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954"/>
      </w:tblGrid>
      <w:tr w:rsidR="00A01E16" w:rsidRPr="00C414E9" w14:paraId="15B641DB" w14:textId="77777777" w:rsidTr="000115EE">
        <w:tc>
          <w:tcPr>
            <w:tcW w:w="4111" w:type="dxa"/>
          </w:tcPr>
          <w:p w14:paraId="16376631" w14:textId="77777777" w:rsidR="00A01E16" w:rsidRPr="00C414E9" w:rsidRDefault="00A01E16" w:rsidP="000115EE">
            <w:pPr>
              <w:jc w:val="center"/>
              <w:rPr>
                <w:lang w:val="en-US"/>
              </w:rPr>
            </w:pPr>
            <w:r w:rsidRPr="00C414E9">
              <w:rPr>
                <w:lang w:val="en-US"/>
              </w:rPr>
              <w:t xml:space="preserve">ĐẠI HỌC </w:t>
            </w:r>
            <w:r>
              <w:rPr>
                <w:lang w:val="en-US"/>
              </w:rPr>
              <w:t>HUẾ</w:t>
            </w:r>
          </w:p>
          <w:p w14:paraId="66582843" w14:textId="77777777" w:rsidR="00A01E16" w:rsidRDefault="00A01E16" w:rsidP="000115EE">
            <w:pPr>
              <w:jc w:val="center"/>
              <w:rPr>
                <w:b/>
                <w:bCs/>
                <w:lang w:val="en-US"/>
              </w:rPr>
            </w:pPr>
            <w:r>
              <w:rPr>
                <w:b/>
                <w:bCs/>
                <w:lang w:val="en-US"/>
              </w:rPr>
              <w:t>TRƯỜNG ĐẠI HỌC LUẬT</w:t>
            </w:r>
          </w:p>
          <w:p w14:paraId="5F0D7099" w14:textId="77777777" w:rsidR="00A01E16" w:rsidRDefault="00A01E16" w:rsidP="000115EE">
            <w:pPr>
              <w:jc w:val="center"/>
              <w:rPr>
                <w:b/>
                <w:bCs/>
                <w:lang w:val="en-US"/>
              </w:rPr>
            </w:pPr>
            <w:r>
              <w:rPr>
                <w:b/>
                <w:bCs/>
                <w:noProof/>
                <w:lang w:val="en-US"/>
              </w:rPr>
              <mc:AlternateContent>
                <mc:Choice Requires="wps">
                  <w:drawing>
                    <wp:anchor distT="0" distB="0" distL="114300" distR="114300" simplePos="0" relativeHeight="251658240" behindDoc="0" locked="0" layoutInCell="1" allowOverlap="1" wp14:anchorId="03C36998" wp14:editId="2C1EDB96">
                      <wp:simplePos x="0" y="0"/>
                      <wp:positionH relativeFrom="column">
                        <wp:posOffset>675169</wp:posOffset>
                      </wp:positionH>
                      <wp:positionV relativeFrom="paragraph">
                        <wp:posOffset>34752</wp:posOffset>
                      </wp:positionV>
                      <wp:extent cx="1068779"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0687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F93A6DD"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3.15pt,2.75pt" to="137.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" strokecolor="black [3200]" strokeweight=".5pt">
                      <v:stroke joinstyle="miter"/>
                    </v:line>
                  </w:pict>
                </mc:Fallback>
              </mc:AlternateContent>
            </w:r>
          </w:p>
          <w:p w14:paraId="21A58AC1" w14:textId="77777777" w:rsidR="00A01E16" w:rsidRPr="00027150" w:rsidRDefault="00A01E16" w:rsidP="000115EE">
            <w:pPr>
              <w:jc w:val="center"/>
              <w:rPr>
                <w:lang w:val="en-US"/>
              </w:rPr>
            </w:pPr>
            <w:r w:rsidRPr="00027150">
              <w:rPr>
                <w:lang w:val="en-US"/>
              </w:rPr>
              <w:t xml:space="preserve">Số:    </w:t>
            </w:r>
            <w:r>
              <w:rPr>
                <w:lang w:val="en-US"/>
              </w:rPr>
              <w:t xml:space="preserve">  </w:t>
            </w:r>
            <w:r w:rsidRPr="00027150">
              <w:rPr>
                <w:lang w:val="en-US"/>
              </w:rPr>
              <w:t xml:space="preserve">  /QĐ-ĐHL</w:t>
            </w:r>
          </w:p>
        </w:tc>
        <w:tc>
          <w:tcPr>
            <w:tcW w:w="5954" w:type="dxa"/>
          </w:tcPr>
          <w:p w14:paraId="66C8DA8A" w14:textId="77777777" w:rsidR="00A01E16" w:rsidRPr="00C414E9" w:rsidRDefault="00A01E16" w:rsidP="000115EE">
            <w:pPr>
              <w:jc w:val="center"/>
              <w:rPr>
                <w:b/>
                <w:bCs/>
                <w:spacing w:val="-10"/>
                <w:lang w:val="en-US"/>
              </w:rPr>
            </w:pPr>
            <w:r w:rsidRPr="00C414E9">
              <w:rPr>
                <w:b/>
                <w:bCs/>
                <w:spacing w:val="-10"/>
                <w:lang w:val="en-US"/>
              </w:rPr>
              <w:t>CỘNG HÒA XÃ HỘI CHỦ NGHĨA VIỆT NAM</w:t>
            </w:r>
          </w:p>
          <w:p w14:paraId="4274C476" w14:textId="77777777" w:rsidR="00A01E16" w:rsidRDefault="00A01E16" w:rsidP="000115EE">
            <w:pPr>
              <w:jc w:val="center"/>
              <w:rPr>
                <w:b/>
                <w:bCs/>
                <w:lang w:val="en-US"/>
              </w:rPr>
            </w:pPr>
            <w:r w:rsidRPr="00C414E9">
              <w:rPr>
                <w:b/>
                <w:bCs/>
                <w:lang w:val="en-US"/>
              </w:rPr>
              <w:t>Độc lập – Tự do – Hạnh phúc</w:t>
            </w:r>
          </w:p>
          <w:p w14:paraId="14A1C507" w14:textId="77777777" w:rsidR="00A01E16" w:rsidRDefault="00A01E16" w:rsidP="000115EE">
            <w:pPr>
              <w:jc w:val="center"/>
              <w:rPr>
                <w:lang w:val="en-US"/>
              </w:rPr>
            </w:pPr>
            <w:r>
              <w:rPr>
                <w:noProof/>
                <w:lang w:val="en-US"/>
              </w:rPr>
              <mc:AlternateContent>
                <mc:Choice Requires="wps">
                  <w:drawing>
                    <wp:anchor distT="0" distB="0" distL="114300" distR="114300" simplePos="0" relativeHeight="251659264" behindDoc="0" locked="0" layoutInCell="1" allowOverlap="1" wp14:anchorId="4AD44470" wp14:editId="36DAC416">
                      <wp:simplePos x="0" y="0"/>
                      <wp:positionH relativeFrom="column">
                        <wp:posOffset>748507</wp:posOffset>
                      </wp:positionH>
                      <wp:positionV relativeFrom="paragraph">
                        <wp:posOffset>34752</wp:posOffset>
                      </wp:positionV>
                      <wp:extent cx="2137559"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1375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7F9759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8.95pt,2.75pt" to="227.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" strokecolor="black [3200]" strokeweight=".5pt">
                      <v:stroke joinstyle="miter"/>
                    </v:line>
                  </w:pict>
                </mc:Fallback>
              </mc:AlternateContent>
            </w:r>
          </w:p>
          <w:p w14:paraId="1D104F13" w14:textId="029B9599" w:rsidR="00A01E16" w:rsidRPr="00027150" w:rsidRDefault="00A01E16" w:rsidP="000115EE">
            <w:pPr>
              <w:jc w:val="right"/>
              <w:rPr>
                <w:i/>
                <w:iCs/>
                <w:lang w:val="en-US"/>
              </w:rPr>
            </w:pPr>
            <w:r w:rsidRPr="00027150">
              <w:rPr>
                <w:i/>
                <w:iCs/>
                <w:lang w:val="en-US"/>
              </w:rPr>
              <w:t xml:space="preserve">Thừa Thiên Huế, ngày </w:t>
            </w:r>
            <w:r w:rsidR="001156E1">
              <w:rPr>
                <w:i/>
                <w:iCs/>
                <w:lang w:val="en-US"/>
              </w:rPr>
              <w:t xml:space="preserve"> </w:t>
            </w:r>
            <w:r w:rsidRPr="00027150">
              <w:rPr>
                <w:i/>
                <w:iCs/>
                <w:lang w:val="en-US"/>
              </w:rPr>
              <w:t xml:space="preserve">   </w:t>
            </w:r>
            <w:r>
              <w:rPr>
                <w:i/>
                <w:iCs/>
                <w:lang w:val="en-US"/>
              </w:rPr>
              <w:t xml:space="preserve"> </w:t>
            </w:r>
            <w:r w:rsidRPr="00027150">
              <w:rPr>
                <w:i/>
                <w:iCs/>
                <w:lang w:val="en-US"/>
              </w:rPr>
              <w:t xml:space="preserve"> tháng  </w:t>
            </w:r>
            <w:r w:rsidR="001156E1">
              <w:rPr>
                <w:i/>
                <w:iCs/>
                <w:lang w:val="en-US"/>
              </w:rPr>
              <w:t xml:space="preserve"> </w:t>
            </w:r>
            <w:r w:rsidRPr="00027150">
              <w:rPr>
                <w:i/>
                <w:iCs/>
                <w:lang w:val="en-US"/>
              </w:rPr>
              <w:t xml:space="preserve"> năm 202</w:t>
            </w:r>
            <w:r w:rsidR="007A4F9E">
              <w:rPr>
                <w:i/>
                <w:iCs/>
                <w:lang w:val="en-US"/>
              </w:rPr>
              <w:t>4</w:t>
            </w:r>
          </w:p>
        </w:tc>
      </w:tr>
    </w:tbl>
    <w:p w14:paraId="0C0919A5" w14:textId="77777777" w:rsidR="00A01E16" w:rsidRPr="00027A3C" w:rsidRDefault="00A01E16" w:rsidP="00A01E16">
      <w:pPr>
        <w:rPr>
          <w:sz w:val="16"/>
          <w:szCs w:val="10"/>
          <w:lang w:val="en-US"/>
        </w:rPr>
      </w:pPr>
      <w:r>
        <w:rPr>
          <w:lang w:val="en-US"/>
        </w:rPr>
        <w:t xml:space="preserve"> </w:t>
      </w:r>
    </w:p>
    <w:p w14:paraId="5429936D" w14:textId="77777777" w:rsidR="00A01E16" w:rsidRPr="00364B88" w:rsidRDefault="00A01E16" w:rsidP="00A01E16">
      <w:pPr>
        <w:pStyle w:val="Heading30"/>
        <w:keepNext/>
        <w:keepLines/>
        <w:shd w:val="clear" w:color="auto" w:fill="auto"/>
        <w:ind w:firstLine="0"/>
        <w:rPr>
          <w:sz w:val="28"/>
          <w:szCs w:val="28"/>
        </w:rPr>
      </w:pPr>
      <w:bookmarkStart w:id="0" w:name="bookmark0"/>
      <w:r w:rsidRPr="00364B88">
        <w:rPr>
          <w:color w:val="000000"/>
          <w:sz w:val="28"/>
          <w:szCs w:val="28"/>
          <w:lang w:eastAsia="vi-VN" w:bidi="vi-VN"/>
        </w:rPr>
        <w:t>QUYẾT ĐỊNH</w:t>
      </w:r>
      <w:bookmarkEnd w:id="0"/>
    </w:p>
    <w:p w14:paraId="5A09972F" w14:textId="38A4ED81" w:rsidR="00A01E16" w:rsidRPr="0030634D" w:rsidRDefault="00A01E16" w:rsidP="00A01E16">
      <w:pPr>
        <w:spacing w:line="276" w:lineRule="auto"/>
        <w:jc w:val="center"/>
        <w:rPr>
          <w:rFonts w:asciiTheme="majorHAnsi" w:hAnsiTheme="majorHAnsi" w:cstheme="majorHAnsi"/>
          <w:b/>
          <w:bCs/>
          <w:spacing w:val="-6"/>
          <w:szCs w:val="28"/>
        </w:rPr>
      </w:pPr>
      <w:r w:rsidRPr="0030634D">
        <w:rPr>
          <w:rFonts w:asciiTheme="majorHAnsi" w:hAnsiTheme="majorHAnsi" w:cstheme="majorHAnsi"/>
          <w:b/>
          <w:bCs/>
          <w:noProof/>
          <w:spacing w:val="-6"/>
          <w:szCs w:val="28"/>
          <w:lang w:eastAsia="vi-VN" w:bidi="vi-VN"/>
        </w:rPr>
        <mc:AlternateContent>
          <mc:Choice Requires="wps">
            <w:drawing>
              <wp:anchor distT="0" distB="0" distL="114300" distR="114300" simplePos="0" relativeHeight="251664384" behindDoc="0" locked="0" layoutInCell="1" allowOverlap="1" wp14:anchorId="1115A4F4" wp14:editId="01A15B7C">
                <wp:simplePos x="0" y="0"/>
                <wp:positionH relativeFrom="column">
                  <wp:posOffset>1443443</wp:posOffset>
                </wp:positionH>
                <wp:positionV relativeFrom="paragraph">
                  <wp:posOffset>499110</wp:posOffset>
                </wp:positionV>
                <wp:extent cx="270067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700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D1C7D35" id="Straight Connector 7"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65pt,39.3pt" to="326.3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" strokecolor="black [3200]" strokeweight=".5pt">
                <v:stroke joinstyle="miter"/>
              </v:line>
            </w:pict>
          </mc:Fallback>
        </mc:AlternateContent>
      </w:r>
      <w:r w:rsidRPr="0030634D">
        <w:rPr>
          <w:rFonts w:asciiTheme="majorHAnsi" w:hAnsiTheme="majorHAnsi" w:cstheme="majorHAnsi"/>
          <w:b/>
          <w:bCs/>
          <w:spacing w:val="-6"/>
          <w:szCs w:val="28"/>
          <w:lang w:eastAsia="vi-VN" w:bidi="vi-VN"/>
        </w:rPr>
        <w:t xml:space="preserve">Về việc ban hành Tài liệu hướng dẫn sử dụng </w:t>
      </w:r>
      <w:r w:rsidR="007A4F9E">
        <w:rPr>
          <w:rFonts w:asciiTheme="majorHAnsi" w:hAnsiTheme="majorHAnsi" w:cstheme="majorHAnsi"/>
          <w:b/>
          <w:bCs/>
          <w:spacing w:val="-6"/>
          <w:szCs w:val="28"/>
          <w:lang w:val="en-US" w:eastAsia="vi-VN" w:bidi="vi-VN"/>
        </w:rPr>
        <w:t>phần mềm Thư viện điện tử</w:t>
      </w:r>
      <w:r w:rsidR="007A4F9E">
        <w:rPr>
          <w:rFonts w:asciiTheme="majorHAnsi" w:hAnsiTheme="majorHAnsi" w:cstheme="majorHAnsi"/>
          <w:b/>
          <w:bCs/>
          <w:spacing w:val="-6"/>
          <w:szCs w:val="28"/>
          <w:lang w:val="en-US" w:eastAsia="vi-VN" w:bidi="vi-VN"/>
        </w:rPr>
        <w:br/>
      </w:r>
      <w:r w:rsidRPr="0030634D">
        <w:rPr>
          <w:rFonts w:asciiTheme="majorHAnsi" w:hAnsiTheme="majorHAnsi" w:cstheme="majorHAnsi"/>
          <w:b/>
          <w:bCs/>
          <w:spacing w:val="-6"/>
          <w:szCs w:val="28"/>
          <w:lang w:eastAsia="vi-VN" w:bidi="vi-VN"/>
        </w:rPr>
        <w:t>tại Trung tâm Thông tin – Thư viện, Trường Đại học Luật</w:t>
      </w:r>
    </w:p>
    <w:p w14:paraId="3CF9D711" w14:textId="77777777" w:rsidR="00A01E16" w:rsidRPr="005A15D7" w:rsidRDefault="00A01E16" w:rsidP="00A01E16">
      <w:pPr>
        <w:jc w:val="center"/>
        <w:rPr>
          <w:b/>
          <w:bCs/>
          <w:sz w:val="2"/>
          <w:szCs w:val="2"/>
        </w:rPr>
      </w:pPr>
    </w:p>
    <w:p w14:paraId="57BC7DB8" w14:textId="77777777" w:rsidR="00A01E16" w:rsidRDefault="00A01E16" w:rsidP="00A01E16">
      <w:pPr>
        <w:jc w:val="center"/>
        <w:rPr>
          <w:b/>
          <w:bCs/>
        </w:rPr>
      </w:pPr>
      <w:r w:rsidRPr="00027150">
        <w:rPr>
          <w:b/>
          <w:bCs/>
        </w:rPr>
        <w:t>HIỆU TRƯỞNG TRƯỜNG ĐẠI HỌC LUẬT, ĐẠI HỌC HUẾ</w:t>
      </w:r>
    </w:p>
    <w:p w14:paraId="752FCDD0" w14:textId="77777777" w:rsidR="00A01E16" w:rsidRPr="001A599A" w:rsidRDefault="00A01E16" w:rsidP="00A01E16">
      <w:pPr>
        <w:pStyle w:val="Bodytext40"/>
        <w:shd w:val="clear" w:color="auto" w:fill="auto"/>
        <w:spacing w:line="276" w:lineRule="auto"/>
        <w:ind w:firstLine="567"/>
        <w:rPr>
          <w:rFonts w:asciiTheme="majorHAnsi" w:hAnsiTheme="majorHAnsi" w:cstheme="majorHAnsi"/>
          <w:sz w:val="28"/>
          <w:szCs w:val="28"/>
        </w:rPr>
      </w:pPr>
      <w:r w:rsidRPr="001A599A">
        <w:rPr>
          <w:rFonts w:asciiTheme="majorHAnsi" w:hAnsiTheme="majorHAnsi" w:cstheme="majorHAnsi"/>
          <w:color w:val="000000"/>
          <w:sz w:val="28"/>
          <w:szCs w:val="28"/>
          <w:lang w:eastAsia="vi-VN" w:bidi="vi-VN"/>
        </w:rPr>
        <w:t>Căn cứ Quyết định số 274/QĐ-TTg ngày 03 tháng 3 n</w:t>
      </w:r>
      <w:r w:rsidRPr="00027150">
        <w:rPr>
          <w:rFonts w:asciiTheme="majorHAnsi" w:hAnsiTheme="majorHAnsi" w:cstheme="majorHAnsi"/>
          <w:color w:val="000000"/>
          <w:sz w:val="28"/>
          <w:szCs w:val="28"/>
          <w:lang w:eastAsia="vi-VN" w:bidi="vi-VN"/>
        </w:rPr>
        <w:t>ă</w:t>
      </w:r>
      <w:r w:rsidRPr="001A599A">
        <w:rPr>
          <w:rFonts w:asciiTheme="majorHAnsi" w:hAnsiTheme="majorHAnsi" w:cstheme="majorHAnsi"/>
          <w:color w:val="000000"/>
          <w:sz w:val="28"/>
          <w:szCs w:val="28"/>
          <w:lang w:eastAsia="vi-VN" w:bidi="vi-VN"/>
        </w:rPr>
        <w:t xml:space="preserve">m 2015 của Thủ </w:t>
      </w:r>
      <w:r w:rsidRPr="00027150">
        <w:rPr>
          <w:rFonts w:asciiTheme="majorHAnsi" w:hAnsiTheme="majorHAnsi" w:cstheme="majorHAnsi"/>
          <w:color w:val="000000"/>
          <w:sz w:val="28"/>
          <w:szCs w:val="28"/>
          <w:lang w:eastAsia="vi-VN" w:bidi="vi-VN"/>
        </w:rPr>
        <w:t>tướng</w:t>
      </w:r>
      <w:r w:rsidRPr="001A599A">
        <w:rPr>
          <w:rFonts w:asciiTheme="majorHAnsi" w:hAnsiTheme="majorHAnsi" w:cstheme="majorHAnsi"/>
          <w:color w:val="000000"/>
          <w:sz w:val="28"/>
          <w:szCs w:val="28"/>
          <w:lang w:eastAsia="vi-VN" w:bidi="vi-VN"/>
        </w:rPr>
        <w:t xml:space="preserve"> Chính phủ về việc thành lập Trường Đại học Luật thuộc Đại học Huế;</w:t>
      </w:r>
    </w:p>
    <w:p w14:paraId="45F799D3" w14:textId="77777777" w:rsidR="00A01E16" w:rsidRPr="001A599A" w:rsidRDefault="00A01E16" w:rsidP="00A01E16">
      <w:pPr>
        <w:pStyle w:val="Bodytext40"/>
        <w:shd w:val="clear" w:color="auto" w:fill="auto"/>
        <w:spacing w:line="276" w:lineRule="auto"/>
        <w:ind w:firstLine="567"/>
        <w:rPr>
          <w:rFonts w:asciiTheme="majorHAnsi" w:hAnsiTheme="majorHAnsi" w:cstheme="majorHAnsi"/>
          <w:sz w:val="28"/>
          <w:szCs w:val="28"/>
        </w:rPr>
      </w:pPr>
      <w:r w:rsidRPr="001A599A">
        <w:rPr>
          <w:rFonts w:asciiTheme="majorHAnsi" w:hAnsiTheme="majorHAnsi" w:cstheme="majorHAnsi"/>
          <w:color w:val="000000"/>
          <w:sz w:val="28"/>
          <w:szCs w:val="28"/>
          <w:lang w:eastAsia="vi-VN" w:bidi="vi-VN"/>
        </w:rPr>
        <w:t>Căn cứ Thông tư số 10/2020/TT-BGDĐT ngày 14 th</w:t>
      </w:r>
      <w:r w:rsidRPr="00027150">
        <w:rPr>
          <w:rFonts w:asciiTheme="majorHAnsi" w:hAnsiTheme="majorHAnsi" w:cstheme="majorHAnsi"/>
          <w:color w:val="000000"/>
          <w:sz w:val="28"/>
          <w:szCs w:val="28"/>
          <w:lang w:eastAsia="vi-VN" w:bidi="vi-VN"/>
        </w:rPr>
        <w:t>á</w:t>
      </w:r>
      <w:r w:rsidRPr="001A599A">
        <w:rPr>
          <w:rFonts w:asciiTheme="majorHAnsi" w:hAnsiTheme="majorHAnsi" w:cstheme="majorHAnsi"/>
          <w:color w:val="000000"/>
          <w:sz w:val="28"/>
          <w:szCs w:val="28"/>
          <w:lang w:eastAsia="vi-VN" w:bidi="vi-VN"/>
        </w:rPr>
        <w:t>ng 5 năm 2020 của Bộ trưởng Bộ Giáo dục và Đào tạo về việc ban hành Quy chế Tổ chức và hoạt động của đại học vùng và các cơ sở giáo dục đại học thành viên;</w:t>
      </w:r>
    </w:p>
    <w:p w14:paraId="46D517D5" w14:textId="77777777" w:rsidR="00A01E16" w:rsidRDefault="00A01E16" w:rsidP="00A01E16">
      <w:pPr>
        <w:pStyle w:val="Bodytext40"/>
        <w:shd w:val="clear" w:color="auto" w:fill="auto"/>
        <w:spacing w:line="276" w:lineRule="auto"/>
        <w:ind w:firstLine="567"/>
        <w:rPr>
          <w:rFonts w:asciiTheme="majorHAnsi" w:hAnsiTheme="majorHAnsi" w:cstheme="majorHAnsi"/>
          <w:color w:val="000000"/>
          <w:sz w:val="28"/>
          <w:szCs w:val="28"/>
          <w:lang w:eastAsia="vi-VN" w:bidi="vi-VN"/>
        </w:rPr>
      </w:pPr>
      <w:r w:rsidRPr="001A599A">
        <w:rPr>
          <w:rFonts w:asciiTheme="majorHAnsi" w:hAnsiTheme="majorHAnsi" w:cstheme="majorHAnsi"/>
          <w:color w:val="000000"/>
          <w:sz w:val="28"/>
          <w:szCs w:val="28"/>
          <w:lang w:eastAsia="vi-VN" w:bidi="vi-VN"/>
        </w:rPr>
        <w:t>Căn cứ Nghị quyết s</w:t>
      </w:r>
      <w:r w:rsidRPr="00027150">
        <w:rPr>
          <w:rFonts w:asciiTheme="majorHAnsi" w:hAnsiTheme="majorHAnsi" w:cstheme="majorHAnsi"/>
          <w:color w:val="000000"/>
          <w:sz w:val="28"/>
          <w:szCs w:val="28"/>
          <w:lang w:eastAsia="vi-VN" w:bidi="vi-VN"/>
        </w:rPr>
        <w:t>ố</w:t>
      </w:r>
      <w:r w:rsidRPr="001A599A">
        <w:rPr>
          <w:rFonts w:asciiTheme="majorHAnsi" w:hAnsiTheme="majorHAnsi" w:cstheme="majorHAnsi"/>
          <w:color w:val="000000"/>
          <w:sz w:val="28"/>
          <w:szCs w:val="28"/>
          <w:lang w:eastAsia="vi-VN" w:bidi="vi-VN"/>
        </w:rPr>
        <w:t xml:space="preserve"> 01/NQ-HĐĐH ngày 07 th</w:t>
      </w:r>
      <w:r w:rsidRPr="00027150">
        <w:rPr>
          <w:rFonts w:asciiTheme="majorHAnsi" w:hAnsiTheme="majorHAnsi" w:cstheme="majorHAnsi"/>
          <w:color w:val="000000"/>
          <w:sz w:val="28"/>
          <w:szCs w:val="28"/>
          <w:lang w:eastAsia="vi-VN" w:bidi="vi-VN"/>
        </w:rPr>
        <w:t>á</w:t>
      </w:r>
      <w:r w:rsidRPr="001A599A">
        <w:rPr>
          <w:rFonts w:asciiTheme="majorHAnsi" w:hAnsiTheme="majorHAnsi" w:cstheme="majorHAnsi"/>
          <w:color w:val="000000"/>
          <w:sz w:val="28"/>
          <w:szCs w:val="28"/>
          <w:lang w:eastAsia="vi-VN" w:bidi="vi-VN"/>
        </w:rPr>
        <w:t>ng 01 năm 2022 của Hội đồng Đại học Huế về việc công nhận Hiệu trưởng Trường Đại học Luật, Đại học Huế nhiệm kỳ 2020 — 2025;</w:t>
      </w:r>
    </w:p>
    <w:p w14:paraId="78001A98" w14:textId="1D9A61F3" w:rsidR="00A01E16" w:rsidRPr="00EE10D9" w:rsidRDefault="00A01E16" w:rsidP="00A01E16">
      <w:pPr>
        <w:pStyle w:val="Bodytext40"/>
        <w:shd w:val="clear" w:color="auto" w:fill="auto"/>
        <w:spacing w:line="276" w:lineRule="auto"/>
        <w:ind w:firstLine="567"/>
        <w:rPr>
          <w:rFonts w:asciiTheme="majorHAnsi" w:hAnsiTheme="majorHAnsi" w:cstheme="majorHAnsi"/>
          <w:sz w:val="28"/>
          <w:szCs w:val="28"/>
        </w:rPr>
      </w:pPr>
      <w:r w:rsidRPr="001A599A">
        <w:rPr>
          <w:rFonts w:asciiTheme="majorHAnsi" w:hAnsiTheme="majorHAnsi" w:cstheme="majorHAnsi"/>
          <w:color w:val="000000"/>
          <w:sz w:val="28"/>
          <w:szCs w:val="28"/>
          <w:lang w:eastAsia="vi-VN" w:bidi="vi-VN"/>
        </w:rPr>
        <w:t xml:space="preserve">Căn cứ </w:t>
      </w:r>
      <w:r w:rsidRPr="00A01E16">
        <w:rPr>
          <w:rFonts w:asciiTheme="majorHAnsi" w:hAnsiTheme="majorHAnsi" w:cstheme="majorHAnsi"/>
          <w:color w:val="000000"/>
          <w:sz w:val="28"/>
          <w:szCs w:val="28"/>
          <w:lang w:eastAsia="vi-VN" w:bidi="vi-VN"/>
        </w:rPr>
        <w:t xml:space="preserve">biên bản nghiệm thu </w:t>
      </w:r>
      <w:r w:rsidR="000124EB" w:rsidRPr="000124EB">
        <w:rPr>
          <w:rFonts w:asciiTheme="majorHAnsi" w:hAnsiTheme="majorHAnsi" w:cstheme="majorHAnsi"/>
          <w:color w:val="000000"/>
          <w:sz w:val="28"/>
          <w:szCs w:val="28"/>
          <w:lang w:eastAsia="vi-VN" w:bidi="vi-VN"/>
        </w:rPr>
        <w:t xml:space="preserve">thông qua </w:t>
      </w:r>
      <w:r w:rsidRPr="00A01E16">
        <w:rPr>
          <w:rFonts w:asciiTheme="majorHAnsi" w:hAnsiTheme="majorHAnsi" w:cstheme="majorHAnsi"/>
          <w:color w:val="000000"/>
          <w:sz w:val="28"/>
          <w:szCs w:val="28"/>
          <w:lang w:eastAsia="vi-VN" w:bidi="vi-VN"/>
        </w:rPr>
        <w:t xml:space="preserve">đề tài </w:t>
      </w:r>
      <w:r w:rsidR="00EE10D9" w:rsidRPr="00EE10D9">
        <w:rPr>
          <w:rFonts w:asciiTheme="majorHAnsi" w:hAnsiTheme="majorHAnsi" w:cstheme="majorHAnsi"/>
          <w:color w:val="000000"/>
          <w:sz w:val="28"/>
          <w:szCs w:val="28"/>
          <w:lang w:eastAsia="vi-VN" w:bidi="vi-VN"/>
        </w:rPr>
        <w:t>cấp cơ sở</w:t>
      </w:r>
      <w:r w:rsidR="000124EB" w:rsidRPr="000124EB">
        <w:rPr>
          <w:rFonts w:asciiTheme="majorHAnsi" w:hAnsiTheme="majorHAnsi" w:cstheme="majorHAnsi"/>
          <w:color w:val="000000"/>
          <w:sz w:val="28"/>
          <w:szCs w:val="28"/>
          <w:lang w:eastAsia="vi-VN" w:bidi="vi-VN"/>
        </w:rPr>
        <w:t xml:space="preserve"> v</w:t>
      </w:r>
      <w:r w:rsidR="000124EB" w:rsidRPr="00807048">
        <w:rPr>
          <w:rFonts w:asciiTheme="majorHAnsi" w:hAnsiTheme="majorHAnsi" w:cstheme="majorHAnsi"/>
          <w:color w:val="000000"/>
          <w:sz w:val="28"/>
          <w:szCs w:val="28"/>
          <w:lang w:eastAsia="vi-VN" w:bidi="vi-VN"/>
        </w:rPr>
        <w:t>à</w:t>
      </w:r>
      <w:r w:rsidR="000124EB" w:rsidRPr="000124EB">
        <w:rPr>
          <w:rFonts w:asciiTheme="majorHAnsi" w:hAnsiTheme="majorHAnsi" w:cstheme="majorHAnsi"/>
          <w:color w:val="000000"/>
          <w:sz w:val="28"/>
          <w:szCs w:val="28"/>
          <w:lang w:eastAsia="vi-VN" w:bidi="vi-VN"/>
        </w:rPr>
        <w:t xml:space="preserve"> biên bản</w:t>
      </w:r>
      <w:r w:rsidR="00EE10D9" w:rsidRPr="00EE10D9">
        <w:rPr>
          <w:rFonts w:asciiTheme="majorHAnsi" w:hAnsiTheme="majorHAnsi" w:cstheme="majorHAnsi"/>
          <w:color w:val="000000"/>
          <w:sz w:val="28"/>
          <w:szCs w:val="28"/>
          <w:lang w:eastAsia="vi-VN" w:bidi="vi-VN"/>
        </w:rPr>
        <w:t xml:space="preserve"> xác nhận sản phẩm ứng dụng được triển khai tại đơn vị Trung tâm TT </w:t>
      </w:r>
      <w:r w:rsidR="00EE10D9">
        <w:rPr>
          <w:rFonts w:asciiTheme="majorHAnsi" w:hAnsiTheme="majorHAnsi" w:cstheme="majorHAnsi"/>
          <w:color w:val="000000"/>
          <w:sz w:val="28"/>
          <w:szCs w:val="28"/>
          <w:lang w:eastAsia="vi-VN" w:bidi="vi-VN"/>
        </w:rPr>
        <w:t>–</w:t>
      </w:r>
      <w:r w:rsidR="00EE10D9" w:rsidRPr="00EE10D9">
        <w:rPr>
          <w:rFonts w:asciiTheme="majorHAnsi" w:hAnsiTheme="majorHAnsi" w:cstheme="majorHAnsi"/>
          <w:color w:val="000000"/>
          <w:sz w:val="28"/>
          <w:szCs w:val="28"/>
          <w:lang w:eastAsia="vi-VN" w:bidi="vi-VN"/>
        </w:rPr>
        <w:t xml:space="preserve"> Thư viện;</w:t>
      </w:r>
    </w:p>
    <w:p w14:paraId="37093FB7" w14:textId="4CBF8C71" w:rsidR="00A01E16" w:rsidRPr="00EE10D9" w:rsidRDefault="00A01E16" w:rsidP="00A01E16">
      <w:pPr>
        <w:pStyle w:val="Bodytext40"/>
        <w:shd w:val="clear" w:color="auto" w:fill="auto"/>
        <w:spacing w:line="276" w:lineRule="auto"/>
        <w:ind w:firstLine="567"/>
        <w:rPr>
          <w:rFonts w:asciiTheme="majorHAnsi" w:hAnsiTheme="majorHAnsi" w:cstheme="majorHAnsi"/>
          <w:color w:val="000000"/>
          <w:sz w:val="28"/>
          <w:szCs w:val="28"/>
          <w:lang w:eastAsia="vi-VN" w:bidi="vi-VN"/>
        </w:rPr>
      </w:pPr>
      <w:r w:rsidRPr="005A15D7">
        <w:rPr>
          <w:rFonts w:asciiTheme="majorHAnsi" w:hAnsiTheme="majorHAnsi" w:cstheme="majorHAnsi"/>
          <w:color w:val="000000"/>
          <w:sz w:val="28"/>
          <w:szCs w:val="28"/>
          <w:lang w:eastAsia="vi-VN" w:bidi="vi-VN"/>
        </w:rPr>
        <w:t>Theo</w:t>
      </w:r>
      <w:r w:rsidRPr="001A599A">
        <w:rPr>
          <w:rFonts w:asciiTheme="majorHAnsi" w:hAnsiTheme="majorHAnsi" w:cstheme="majorHAnsi"/>
          <w:color w:val="000000"/>
          <w:sz w:val="28"/>
          <w:szCs w:val="28"/>
          <w:lang w:eastAsia="vi-VN" w:bidi="vi-VN"/>
        </w:rPr>
        <w:t xml:space="preserve"> đề nghị của Ông Trưởng ph</w:t>
      </w:r>
      <w:r w:rsidRPr="00027150">
        <w:rPr>
          <w:rFonts w:asciiTheme="majorHAnsi" w:hAnsiTheme="majorHAnsi" w:cstheme="majorHAnsi"/>
          <w:color w:val="000000"/>
          <w:sz w:val="28"/>
          <w:szCs w:val="28"/>
          <w:lang w:eastAsia="vi-VN" w:bidi="vi-VN"/>
        </w:rPr>
        <w:t>ò</w:t>
      </w:r>
      <w:r w:rsidRPr="001A599A">
        <w:rPr>
          <w:rFonts w:asciiTheme="majorHAnsi" w:hAnsiTheme="majorHAnsi" w:cstheme="majorHAnsi"/>
          <w:color w:val="000000"/>
          <w:sz w:val="28"/>
          <w:szCs w:val="28"/>
          <w:lang w:eastAsia="vi-VN" w:bidi="vi-VN"/>
        </w:rPr>
        <w:t>ng Tổ chức — Hành ch</w:t>
      </w:r>
      <w:r w:rsidRPr="00027150">
        <w:rPr>
          <w:rFonts w:asciiTheme="majorHAnsi" w:hAnsiTheme="majorHAnsi" w:cstheme="majorHAnsi"/>
          <w:color w:val="000000"/>
          <w:sz w:val="28"/>
          <w:szCs w:val="28"/>
          <w:lang w:eastAsia="vi-VN" w:bidi="vi-VN"/>
        </w:rPr>
        <w:t>í</w:t>
      </w:r>
      <w:r w:rsidRPr="001A599A">
        <w:rPr>
          <w:rFonts w:asciiTheme="majorHAnsi" w:hAnsiTheme="majorHAnsi" w:cstheme="majorHAnsi"/>
          <w:color w:val="000000"/>
          <w:sz w:val="28"/>
          <w:szCs w:val="28"/>
          <w:lang w:eastAsia="vi-VN" w:bidi="vi-VN"/>
        </w:rPr>
        <w:t>nh</w:t>
      </w:r>
      <w:r w:rsidR="00EE10D9" w:rsidRPr="00EE10D9">
        <w:rPr>
          <w:rFonts w:asciiTheme="majorHAnsi" w:hAnsiTheme="majorHAnsi" w:cstheme="majorHAnsi"/>
          <w:color w:val="000000"/>
          <w:sz w:val="28"/>
          <w:szCs w:val="28"/>
          <w:lang w:eastAsia="vi-VN" w:bidi="vi-VN"/>
        </w:rPr>
        <w:t xml:space="preserve"> và Giám đốc Trung tâm TT </w:t>
      </w:r>
      <w:r w:rsidR="00EE10D9">
        <w:rPr>
          <w:rFonts w:asciiTheme="majorHAnsi" w:hAnsiTheme="majorHAnsi" w:cstheme="majorHAnsi"/>
          <w:color w:val="000000"/>
          <w:sz w:val="28"/>
          <w:szCs w:val="28"/>
          <w:lang w:eastAsia="vi-VN" w:bidi="vi-VN"/>
        </w:rPr>
        <w:t>–</w:t>
      </w:r>
      <w:r w:rsidR="00EE10D9" w:rsidRPr="00EE10D9">
        <w:rPr>
          <w:rFonts w:asciiTheme="majorHAnsi" w:hAnsiTheme="majorHAnsi" w:cstheme="majorHAnsi"/>
          <w:color w:val="000000"/>
          <w:sz w:val="28"/>
          <w:szCs w:val="28"/>
          <w:lang w:eastAsia="vi-VN" w:bidi="vi-VN"/>
        </w:rPr>
        <w:t xml:space="preserve"> Thư viện.</w:t>
      </w:r>
    </w:p>
    <w:p w14:paraId="78DE2B1D" w14:textId="77777777" w:rsidR="00A01E16" w:rsidRDefault="00A01E16" w:rsidP="00A01E16">
      <w:pPr>
        <w:pStyle w:val="Bodytext40"/>
        <w:shd w:val="clear" w:color="auto" w:fill="auto"/>
        <w:spacing w:line="276" w:lineRule="auto"/>
        <w:ind w:firstLine="567"/>
        <w:rPr>
          <w:rFonts w:asciiTheme="majorHAnsi" w:hAnsiTheme="majorHAnsi" w:cstheme="majorHAnsi"/>
          <w:color w:val="000000"/>
          <w:sz w:val="28"/>
          <w:szCs w:val="28"/>
          <w:lang w:eastAsia="vi-VN" w:bidi="vi-VN"/>
        </w:rPr>
      </w:pPr>
    </w:p>
    <w:p w14:paraId="7E28FD5B" w14:textId="77777777" w:rsidR="00A01E16" w:rsidRPr="00027150" w:rsidRDefault="00A01E16" w:rsidP="00A01E16">
      <w:pPr>
        <w:pStyle w:val="Bodytext40"/>
        <w:shd w:val="clear" w:color="auto" w:fill="auto"/>
        <w:spacing w:line="276" w:lineRule="auto"/>
        <w:jc w:val="center"/>
        <w:rPr>
          <w:rFonts w:asciiTheme="majorHAnsi" w:hAnsiTheme="majorHAnsi" w:cstheme="majorHAnsi"/>
          <w:b/>
          <w:bCs/>
          <w:i w:val="0"/>
          <w:iCs w:val="0"/>
          <w:sz w:val="28"/>
          <w:szCs w:val="28"/>
        </w:rPr>
      </w:pPr>
      <w:r w:rsidRPr="00027150">
        <w:rPr>
          <w:rFonts w:asciiTheme="majorHAnsi" w:hAnsiTheme="majorHAnsi" w:cstheme="majorHAnsi"/>
          <w:b/>
          <w:bCs/>
          <w:i w:val="0"/>
          <w:iCs w:val="0"/>
          <w:color w:val="000000"/>
          <w:sz w:val="28"/>
          <w:szCs w:val="28"/>
          <w:lang w:eastAsia="vi-VN" w:bidi="vi-VN"/>
        </w:rPr>
        <w:t>QUYẾT ĐỊNH:</w:t>
      </w:r>
    </w:p>
    <w:p w14:paraId="058C75C9" w14:textId="7BA2559F" w:rsidR="00A01E16" w:rsidRPr="001A599A" w:rsidRDefault="00A01E16" w:rsidP="00A01E16">
      <w:pPr>
        <w:pStyle w:val="Bodytext20"/>
        <w:shd w:val="clear" w:color="auto" w:fill="auto"/>
        <w:spacing w:line="276" w:lineRule="auto"/>
        <w:ind w:firstLine="567"/>
        <w:jc w:val="both"/>
        <w:rPr>
          <w:rFonts w:asciiTheme="majorHAnsi" w:hAnsiTheme="majorHAnsi" w:cstheme="majorHAnsi"/>
          <w:sz w:val="28"/>
          <w:szCs w:val="28"/>
        </w:rPr>
      </w:pPr>
      <w:r w:rsidRPr="001A599A">
        <w:rPr>
          <w:rStyle w:val="Bodytext2Bold"/>
          <w:rFonts w:asciiTheme="majorHAnsi" w:hAnsiTheme="majorHAnsi" w:cstheme="majorHAnsi"/>
          <w:sz w:val="28"/>
          <w:szCs w:val="28"/>
        </w:rPr>
        <w:t xml:space="preserve">Điều 1. </w:t>
      </w:r>
      <w:r w:rsidRPr="008D4071">
        <w:rPr>
          <w:rFonts w:asciiTheme="majorHAnsi" w:hAnsiTheme="majorHAnsi" w:cstheme="majorHAnsi"/>
          <w:color w:val="000000"/>
          <w:sz w:val="28"/>
          <w:szCs w:val="28"/>
          <w:lang w:eastAsia="vi-VN" w:bidi="vi-VN"/>
        </w:rPr>
        <w:t>Ban</w:t>
      </w:r>
      <w:r w:rsidRPr="001A599A">
        <w:rPr>
          <w:rFonts w:asciiTheme="majorHAnsi" w:hAnsiTheme="majorHAnsi" w:cstheme="majorHAnsi"/>
          <w:color w:val="000000"/>
          <w:sz w:val="28"/>
          <w:szCs w:val="28"/>
          <w:lang w:eastAsia="vi-VN" w:bidi="vi-VN"/>
        </w:rPr>
        <w:t xml:space="preserve"> </w:t>
      </w:r>
      <w:r w:rsidRPr="005E7EC5">
        <w:rPr>
          <w:rFonts w:asciiTheme="majorHAnsi" w:hAnsiTheme="majorHAnsi" w:cstheme="majorHAnsi"/>
          <w:color w:val="000000"/>
          <w:sz w:val="28"/>
          <w:szCs w:val="28"/>
          <w:lang w:eastAsia="vi-VN" w:bidi="vi-VN"/>
        </w:rPr>
        <w:t xml:space="preserve">hành </w:t>
      </w:r>
      <w:r w:rsidR="0030634D" w:rsidRPr="0030634D">
        <w:rPr>
          <w:rFonts w:asciiTheme="majorHAnsi" w:hAnsiTheme="majorHAnsi" w:cstheme="majorHAnsi"/>
          <w:color w:val="000000"/>
          <w:sz w:val="28"/>
          <w:szCs w:val="28"/>
          <w:lang w:eastAsia="vi-VN" w:bidi="vi-VN"/>
        </w:rPr>
        <w:t xml:space="preserve">Tài liệu hướng dẫn sử dụng </w:t>
      </w:r>
      <w:r w:rsidR="007A4F9E" w:rsidRPr="007A4F9E">
        <w:rPr>
          <w:rFonts w:asciiTheme="majorHAnsi" w:hAnsiTheme="majorHAnsi" w:cstheme="majorHAnsi"/>
          <w:color w:val="000000"/>
          <w:sz w:val="28"/>
          <w:szCs w:val="28"/>
          <w:lang w:eastAsia="vi-VN" w:bidi="vi-VN"/>
        </w:rPr>
        <w:t>phần mềm Thư viện điện tử</w:t>
      </w:r>
      <w:r w:rsidR="007A4F9E" w:rsidRPr="007A4F9E">
        <w:rPr>
          <w:rFonts w:asciiTheme="majorHAnsi" w:hAnsiTheme="majorHAnsi" w:cstheme="majorHAnsi"/>
          <w:color w:val="000000"/>
          <w:sz w:val="28"/>
          <w:szCs w:val="28"/>
          <w:lang w:eastAsia="vi-VN" w:bidi="vi-VN"/>
        </w:rPr>
        <w:t xml:space="preserve"> </w:t>
      </w:r>
      <w:r w:rsidRPr="005E7EC5">
        <w:rPr>
          <w:rFonts w:asciiTheme="majorHAnsi" w:hAnsiTheme="majorHAnsi" w:cstheme="majorHAnsi"/>
          <w:color w:val="000000"/>
          <w:sz w:val="28"/>
          <w:szCs w:val="28"/>
          <w:lang w:eastAsia="vi-VN" w:bidi="vi-VN"/>
        </w:rPr>
        <w:t>(</w:t>
      </w:r>
      <w:r w:rsidR="00EE10D9" w:rsidRPr="00EE10D9">
        <w:rPr>
          <w:rStyle w:val="Bodytext2Bold"/>
          <w:rFonts w:asciiTheme="majorHAnsi" w:hAnsiTheme="majorHAnsi" w:cstheme="majorHAnsi"/>
          <w:b w:val="0"/>
          <w:bCs w:val="0"/>
          <w:i/>
          <w:iCs/>
          <w:sz w:val="28"/>
          <w:szCs w:val="28"/>
        </w:rPr>
        <w:t>nội dung</w:t>
      </w:r>
      <w:r w:rsidR="0030634D" w:rsidRPr="0030634D">
        <w:rPr>
          <w:rStyle w:val="Bodytext2Bold"/>
          <w:rFonts w:asciiTheme="majorHAnsi" w:hAnsiTheme="majorHAnsi" w:cstheme="majorHAnsi"/>
          <w:b w:val="0"/>
          <w:bCs w:val="0"/>
          <w:i/>
          <w:iCs/>
          <w:sz w:val="28"/>
          <w:szCs w:val="28"/>
        </w:rPr>
        <w:t xml:space="preserve"> tài liệu</w:t>
      </w:r>
      <w:r w:rsidRPr="005A15D7">
        <w:rPr>
          <w:rStyle w:val="Bodytext2Bold"/>
          <w:rFonts w:asciiTheme="majorHAnsi" w:hAnsiTheme="majorHAnsi" w:cstheme="majorHAnsi"/>
          <w:b w:val="0"/>
          <w:bCs w:val="0"/>
          <w:i/>
          <w:iCs/>
          <w:sz w:val="28"/>
          <w:szCs w:val="28"/>
        </w:rPr>
        <w:t xml:space="preserve"> </w:t>
      </w:r>
      <w:r w:rsidRPr="005E7EC5">
        <w:rPr>
          <w:rStyle w:val="Bodytext2Bold"/>
          <w:rFonts w:asciiTheme="majorHAnsi" w:hAnsiTheme="majorHAnsi" w:cstheme="majorHAnsi"/>
          <w:b w:val="0"/>
          <w:bCs w:val="0"/>
          <w:i/>
          <w:iCs/>
          <w:sz w:val="28"/>
          <w:szCs w:val="28"/>
        </w:rPr>
        <w:t>kèm theo).</w:t>
      </w:r>
    </w:p>
    <w:p w14:paraId="788F5EE2" w14:textId="5C9C84DF" w:rsidR="00A01E16" w:rsidRPr="00EE10D9" w:rsidRDefault="00A01E16" w:rsidP="00A01E16">
      <w:pPr>
        <w:pStyle w:val="Bodytext20"/>
        <w:shd w:val="clear" w:color="auto" w:fill="auto"/>
        <w:spacing w:line="276" w:lineRule="auto"/>
        <w:ind w:firstLine="567"/>
        <w:jc w:val="both"/>
        <w:rPr>
          <w:rFonts w:asciiTheme="majorHAnsi" w:hAnsiTheme="majorHAnsi" w:cstheme="majorHAnsi"/>
          <w:sz w:val="28"/>
          <w:szCs w:val="28"/>
        </w:rPr>
      </w:pPr>
      <w:r w:rsidRPr="001A599A">
        <w:rPr>
          <w:rStyle w:val="Bodytext2Bold"/>
          <w:rFonts w:asciiTheme="majorHAnsi" w:hAnsiTheme="majorHAnsi" w:cstheme="majorHAnsi"/>
          <w:sz w:val="28"/>
          <w:szCs w:val="28"/>
        </w:rPr>
        <w:t xml:space="preserve">Điều 2. </w:t>
      </w:r>
      <w:r w:rsidRPr="005E7EC5">
        <w:rPr>
          <w:rFonts w:asciiTheme="majorHAnsi" w:hAnsiTheme="majorHAnsi" w:cstheme="majorHAnsi"/>
          <w:color w:val="000000"/>
          <w:sz w:val="28"/>
          <w:szCs w:val="28"/>
          <w:lang w:eastAsia="vi-VN" w:bidi="vi-VN"/>
        </w:rPr>
        <w:t>Quyết định này có hiệu lực kể từ ngày ký</w:t>
      </w:r>
      <w:r w:rsidRPr="001A599A">
        <w:rPr>
          <w:rFonts w:asciiTheme="majorHAnsi" w:hAnsiTheme="majorHAnsi" w:cstheme="majorHAnsi"/>
          <w:color w:val="000000"/>
          <w:sz w:val="28"/>
          <w:szCs w:val="28"/>
          <w:lang w:eastAsia="vi-VN" w:bidi="vi-VN"/>
        </w:rPr>
        <w:t>.</w:t>
      </w:r>
      <w:r w:rsidRPr="00027150">
        <w:rPr>
          <w:rFonts w:asciiTheme="majorHAnsi" w:hAnsiTheme="majorHAnsi" w:cstheme="majorHAnsi"/>
          <w:color w:val="000000"/>
          <w:sz w:val="28"/>
          <w:szCs w:val="28"/>
          <w:lang w:eastAsia="vi-VN" w:bidi="vi-VN"/>
        </w:rPr>
        <w:t xml:space="preserve"> </w:t>
      </w:r>
      <w:r w:rsidR="00EE10D9" w:rsidRPr="00EE10D9">
        <w:rPr>
          <w:rFonts w:asciiTheme="majorHAnsi" w:hAnsiTheme="majorHAnsi" w:cstheme="majorHAnsi"/>
          <w:color w:val="000000"/>
          <w:sz w:val="28"/>
          <w:szCs w:val="28"/>
          <w:lang w:eastAsia="vi-VN" w:bidi="vi-VN"/>
        </w:rPr>
        <w:t>Tài liệu hướng dẫn sử dụng được công bố công khai tại trang thông tin điện tử Trường Đại học Luật, Đại học Huế</w:t>
      </w:r>
      <w:r w:rsidR="007A4F9E">
        <w:rPr>
          <w:rFonts w:asciiTheme="majorHAnsi" w:hAnsiTheme="majorHAnsi" w:cstheme="majorHAnsi"/>
          <w:color w:val="000000"/>
          <w:sz w:val="28"/>
          <w:szCs w:val="28"/>
          <w:lang w:val="en-US" w:eastAsia="vi-VN" w:bidi="vi-VN"/>
        </w:rPr>
        <w:t xml:space="preserve"> và phổ biến cho người học của Nhà trường</w:t>
      </w:r>
      <w:r w:rsidR="00EE10D9" w:rsidRPr="00EE10D9">
        <w:rPr>
          <w:rFonts w:asciiTheme="majorHAnsi" w:hAnsiTheme="majorHAnsi" w:cstheme="majorHAnsi"/>
          <w:color w:val="000000"/>
          <w:sz w:val="28"/>
          <w:szCs w:val="28"/>
          <w:lang w:eastAsia="vi-VN" w:bidi="vi-VN"/>
        </w:rPr>
        <w:t>.</w:t>
      </w:r>
    </w:p>
    <w:p w14:paraId="2F37ED27" w14:textId="1AB4F587" w:rsidR="00A01E16" w:rsidRPr="001A599A" w:rsidRDefault="00A01E16" w:rsidP="00A01E16">
      <w:pPr>
        <w:pStyle w:val="Bodytext20"/>
        <w:shd w:val="clear" w:color="auto" w:fill="auto"/>
        <w:spacing w:line="276" w:lineRule="auto"/>
        <w:ind w:firstLine="567"/>
        <w:jc w:val="both"/>
        <w:rPr>
          <w:rFonts w:asciiTheme="majorHAnsi" w:hAnsiTheme="majorHAnsi" w:cstheme="majorHAnsi"/>
          <w:sz w:val="28"/>
          <w:szCs w:val="28"/>
        </w:rPr>
      </w:pPr>
      <w:r w:rsidRPr="001A599A">
        <w:rPr>
          <w:rStyle w:val="Bodytext2Bold"/>
          <w:rFonts w:asciiTheme="majorHAnsi" w:hAnsiTheme="majorHAnsi" w:cstheme="majorHAnsi"/>
          <w:sz w:val="28"/>
          <w:szCs w:val="28"/>
        </w:rPr>
        <w:t xml:space="preserve">Điều 3. </w:t>
      </w:r>
      <w:r w:rsidRPr="001A599A">
        <w:rPr>
          <w:rFonts w:asciiTheme="majorHAnsi" w:hAnsiTheme="majorHAnsi" w:cstheme="majorHAnsi"/>
          <w:color w:val="000000"/>
          <w:sz w:val="28"/>
          <w:szCs w:val="28"/>
          <w:lang w:eastAsia="vi-VN" w:bidi="vi-VN"/>
        </w:rPr>
        <w:t>Các Ông (Bà) Trưởng phòng Tổ chức - Hành chính,</w:t>
      </w:r>
      <w:r w:rsidRPr="005E7EC5">
        <w:rPr>
          <w:rFonts w:asciiTheme="majorHAnsi" w:hAnsiTheme="majorHAnsi" w:cstheme="majorHAnsi"/>
          <w:color w:val="000000"/>
          <w:sz w:val="28"/>
          <w:szCs w:val="28"/>
          <w:lang w:eastAsia="vi-VN" w:bidi="vi-VN"/>
        </w:rPr>
        <w:t xml:space="preserve"> </w:t>
      </w:r>
      <w:r w:rsidR="00EE10D9" w:rsidRPr="00EE10D9">
        <w:rPr>
          <w:rFonts w:asciiTheme="majorHAnsi" w:hAnsiTheme="majorHAnsi" w:cstheme="majorHAnsi"/>
          <w:color w:val="000000"/>
          <w:sz w:val="28"/>
          <w:szCs w:val="28"/>
          <w:lang w:eastAsia="vi-VN" w:bidi="vi-VN"/>
        </w:rPr>
        <w:t xml:space="preserve">Giám đốc trung tâm TT </w:t>
      </w:r>
      <w:r w:rsidR="00EE10D9">
        <w:rPr>
          <w:rFonts w:asciiTheme="majorHAnsi" w:hAnsiTheme="majorHAnsi" w:cstheme="majorHAnsi"/>
          <w:color w:val="000000"/>
          <w:sz w:val="28"/>
          <w:szCs w:val="28"/>
          <w:lang w:eastAsia="vi-VN" w:bidi="vi-VN"/>
        </w:rPr>
        <w:t>–</w:t>
      </w:r>
      <w:r w:rsidR="00EE10D9" w:rsidRPr="00EE10D9">
        <w:rPr>
          <w:rFonts w:asciiTheme="majorHAnsi" w:hAnsiTheme="majorHAnsi" w:cstheme="majorHAnsi"/>
          <w:color w:val="000000"/>
          <w:sz w:val="28"/>
          <w:szCs w:val="28"/>
          <w:lang w:eastAsia="vi-VN" w:bidi="vi-VN"/>
        </w:rPr>
        <w:t xml:space="preserve"> TV, </w:t>
      </w:r>
      <w:r w:rsidRPr="005E7EC5">
        <w:rPr>
          <w:rFonts w:asciiTheme="majorHAnsi" w:hAnsiTheme="majorHAnsi" w:cstheme="majorHAnsi"/>
          <w:color w:val="000000"/>
          <w:sz w:val="28"/>
          <w:szCs w:val="28"/>
          <w:lang w:eastAsia="vi-VN" w:bidi="vi-VN"/>
        </w:rPr>
        <w:t>Trưởng</w:t>
      </w:r>
      <w:r w:rsidRPr="001A599A">
        <w:rPr>
          <w:rFonts w:asciiTheme="majorHAnsi" w:hAnsiTheme="majorHAnsi" w:cstheme="majorHAnsi"/>
          <w:color w:val="000000"/>
          <w:sz w:val="28"/>
          <w:szCs w:val="28"/>
          <w:lang w:eastAsia="vi-VN" w:bidi="vi-VN"/>
        </w:rPr>
        <w:t xml:space="preserve"> các đ</w:t>
      </w:r>
      <w:r w:rsidRPr="008D4071">
        <w:rPr>
          <w:rFonts w:asciiTheme="majorHAnsi" w:hAnsiTheme="majorHAnsi" w:cstheme="majorHAnsi"/>
          <w:color w:val="000000"/>
          <w:sz w:val="28"/>
          <w:szCs w:val="28"/>
          <w:lang w:eastAsia="vi-VN" w:bidi="vi-VN"/>
        </w:rPr>
        <w:t>ơ</w:t>
      </w:r>
      <w:r w:rsidRPr="001A599A">
        <w:rPr>
          <w:rFonts w:asciiTheme="majorHAnsi" w:hAnsiTheme="majorHAnsi" w:cstheme="majorHAnsi"/>
          <w:color w:val="000000"/>
          <w:sz w:val="28"/>
          <w:szCs w:val="28"/>
          <w:lang w:eastAsia="vi-VN" w:bidi="vi-VN"/>
        </w:rPr>
        <w:t>n vị</w:t>
      </w:r>
      <w:r w:rsidRPr="005E7EC5">
        <w:rPr>
          <w:rFonts w:asciiTheme="majorHAnsi" w:hAnsiTheme="majorHAnsi" w:cstheme="majorHAnsi"/>
          <w:color w:val="000000"/>
          <w:sz w:val="28"/>
          <w:szCs w:val="28"/>
          <w:lang w:eastAsia="vi-VN" w:bidi="vi-VN"/>
        </w:rPr>
        <w:t>, cá nhân có</w:t>
      </w:r>
      <w:r w:rsidRPr="001A599A">
        <w:rPr>
          <w:rFonts w:asciiTheme="majorHAnsi" w:hAnsiTheme="majorHAnsi" w:cstheme="majorHAnsi"/>
          <w:color w:val="000000"/>
          <w:sz w:val="28"/>
          <w:szCs w:val="28"/>
          <w:lang w:eastAsia="vi-VN" w:bidi="vi-VN"/>
        </w:rPr>
        <w:t xml:space="preserve"> liên quan chịu trách nhiệm thi hành Quyết định này./.</w:t>
      </w:r>
    </w:p>
    <w:p w14:paraId="0F91BE1F" w14:textId="77777777" w:rsidR="00A01E16" w:rsidRPr="005A15D7" w:rsidRDefault="00A01E16" w:rsidP="00A01E16">
      <w:pPr>
        <w:jc w:val="center"/>
        <w:rPr>
          <w:b/>
          <w:bCs/>
          <w:sz w:val="14"/>
          <w:szCs w:val="8"/>
        </w:rPr>
      </w:pPr>
    </w:p>
    <w:tbl>
      <w:tblPr>
        <w:tblStyle w:val="TableGrid"/>
        <w:tblW w:w="9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A01E16" w14:paraId="06E7065F" w14:textId="77777777" w:rsidTr="00A01E16">
        <w:tc>
          <w:tcPr>
            <w:tcW w:w="4530" w:type="dxa"/>
          </w:tcPr>
          <w:p w14:paraId="653773A4" w14:textId="77777777" w:rsidR="00A01E16" w:rsidRPr="007A4F9E" w:rsidRDefault="00A01E16" w:rsidP="000115EE">
            <w:pPr>
              <w:rPr>
                <w:b/>
                <w:bCs/>
                <w:i/>
                <w:iCs/>
                <w:sz w:val="24"/>
                <w:szCs w:val="24"/>
                <w:lang w:val="en-US"/>
              </w:rPr>
            </w:pPr>
            <w:r w:rsidRPr="007A4F9E">
              <w:rPr>
                <w:b/>
                <w:bCs/>
                <w:i/>
                <w:iCs/>
                <w:sz w:val="24"/>
                <w:szCs w:val="24"/>
                <w:lang w:val="en-US"/>
              </w:rPr>
              <w:t>Nơi nhận:</w:t>
            </w:r>
          </w:p>
          <w:p w14:paraId="1B5C4641" w14:textId="77777777" w:rsidR="00A01E16" w:rsidRPr="007A4F9E" w:rsidRDefault="00A01E16" w:rsidP="000115EE">
            <w:pPr>
              <w:pStyle w:val="ListParagraph"/>
              <w:numPr>
                <w:ilvl w:val="0"/>
                <w:numId w:val="1"/>
              </w:numPr>
              <w:tabs>
                <w:tab w:val="left" w:pos="300"/>
              </w:tabs>
              <w:ind w:left="0" w:firstLine="0"/>
              <w:jc w:val="both"/>
              <w:rPr>
                <w:sz w:val="24"/>
                <w:szCs w:val="24"/>
                <w:lang w:val="en-US"/>
              </w:rPr>
            </w:pPr>
            <w:r w:rsidRPr="007A4F9E">
              <w:rPr>
                <w:sz w:val="24"/>
                <w:szCs w:val="24"/>
                <w:lang w:val="en-US"/>
              </w:rPr>
              <w:t>Như điều 3;</w:t>
            </w:r>
          </w:p>
          <w:p w14:paraId="3DFFDFC4" w14:textId="77777777" w:rsidR="00A01E16" w:rsidRPr="007A4F9E" w:rsidRDefault="00A01E16" w:rsidP="000115EE">
            <w:pPr>
              <w:pStyle w:val="ListParagraph"/>
              <w:numPr>
                <w:ilvl w:val="0"/>
                <w:numId w:val="1"/>
              </w:numPr>
              <w:tabs>
                <w:tab w:val="left" w:pos="300"/>
              </w:tabs>
              <w:ind w:left="0" w:firstLine="0"/>
              <w:jc w:val="both"/>
              <w:rPr>
                <w:sz w:val="24"/>
                <w:szCs w:val="24"/>
                <w:lang w:val="en-US"/>
              </w:rPr>
            </w:pPr>
            <w:r w:rsidRPr="007A4F9E">
              <w:rPr>
                <w:sz w:val="24"/>
                <w:szCs w:val="24"/>
                <w:lang w:val="en-US"/>
              </w:rPr>
              <w:t>Ban Giám hiệu, HĐT (để b/c);</w:t>
            </w:r>
          </w:p>
          <w:p w14:paraId="1C3825DE" w14:textId="78896531" w:rsidR="00A01E16" w:rsidRPr="003E7621" w:rsidRDefault="00A01E16" w:rsidP="000115EE">
            <w:pPr>
              <w:pStyle w:val="ListParagraph"/>
              <w:numPr>
                <w:ilvl w:val="0"/>
                <w:numId w:val="1"/>
              </w:numPr>
              <w:tabs>
                <w:tab w:val="left" w:pos="300"/>
              </w:tabs>
              <w:ind w:left="0" w:firstLine="0"/>
              <w:jc w:val="both"/>
              <w:rPr>
                <w:b/>
                <w:bCs/>
                <w:spacing w:val="-8"/>
                <w:lang w:val="en-US"/>
              </w:rPr>
            </w:pPr>
            <w:r w:rsidRPr="007A4F9E">
              <w:rPr>
                <w:spacing w:val="-8"/>
                <w:sz w:val="24"/>
                <w:szCs w:val="24"/>
                <w:lang w:val="en-US"/>
              </w:rPr>
              <w:t xml:space="preserve">Lưu: VT, BĐCLGD, </w:t>
            </w:r>
            <w:r w:rsidR="00027A3C" w:rsidRPr="007A4F9E">
              <w:rPr>
                <w:spacing w:val="-8"/>
                <w:sz w:val="24"/>
                <w:szCs w:val="24"/>
                <w:lang w:val="en-US"/>
              </w:rPr>
              <w:t>TT-TV</w:t>
            </w:r>
            <w:r w:rsidRPr="007A4F9E">
              <w:rPr>
                <w:spacing w:val="-8"/>
                <w:sz w:val="24"/>
                <w:szCs w:val="24"/>
                <w:lang w:val="en-US"/>
              </w:rPr>
              <w:t>./.</w:t>
            </w:r>
          </w:p>
        </w:tc>
        <w:tc>
          <w:tcPr>
            <w:tcW w:w="4531" w:type="dxa"/>
          </w:tcPr>
          <w:p w14:paraId="311169F3" w14:textId="4CC79A0A" w:rsidR="00A01E16" w:rsidRDefault="00A01E16" w:rsidP="000115EE">
            <w:pPr>
              <w:jc w:val="center"/>
              <w:rPr>
                <w:b/>
                <w:bCs/>
                <w:lang w:val="en-US"/>
              </w:rPr>
            </w:pPr>
            <w:r>
              <w:rPr>
                <w:b/>
                <w:bCs/>
                <w:lang w:val="en-US"/>
              </w:rPr>
              <w:t>HIỆU TRƯỞNG</w:t>
            </w:r>
          </w:p>
          <w:p w14:paraId="041A60E1" w14:textId="77777777" w:rsidR="00A01E16" w:rsidRDefault="00A01E16" w:rsidP="000115EE">
            <w:pPr>
              <w:jc w:val="center"/>
              <w:rPr>
                <w:b/>
                <w:bCs/>
                <w:lang w:val="en-US"/>
              </w:rPr>
            </w:pPr>
          </w:p>
          <w:p w14:paraId="030343CD" w14:textId="77777777" w:rsidR="00A01E16" w:rsidRDefault="00A01E16" w:rsidP="000115EE">
            <w:pPr>
              <w:jc w:val="center"/>
              <w:rPr>
                <w:b/>
                <w:bCs/>
                <w:lang w:val="en-US"/>
              </w:rPr>
            </w:pPr>
          </w:p>
          <w:p w14:paraId="2F4CBB75" w14:textId="77777777" w:rsidR="00A01E16" w:rsidRDefault="00A01E16" w:rsidP="000115EE">
            <w:pPr>
              <w:jc w:val="center"/>
              <w:rPr>
                <w:b/>
                <w:bCs/>
                <w:lang w:val="en-US"/>
              </w:rPr>
            </w:pPr>
          </w:p>
          <w:p w14:paraId="2DC042E3" w14:textId="77777777" w:rsidR="00A01E16" w:rsidRDefault="00A01E16" w:rsidP="000115EE">
            <w:pPr>
              <w:jc w:val="center"/>
              <w:rPr>
                <w:b/>
                <w:bCs/>
                <w:lang w:val="en-US"/>
              </w:rPr>
            </w:pPr>
          </w:p>
          <w:p w14:paraId="43D2BE9B" w14:textId="06EE8E75" w:rsidR="00A01E16" w:rsidRPr="00027150" w:rsidRDefault="0030634D" w:rsidP="000115EE">
            <w:pPr>
              <w:jc w:val="center"/>
              <w:rPr>
                <w:b/>
                <w:bCs/>
                <w:lang w:val="en-US"/>
              </w:rPr>
            </w:pPr>
            <w:r>
              <w:rPr>
                <w:b/>
                <w:bCs/>
                <w:lang w:val="en-US"/>
              </w:rPr>
              <w:t>Đoàn Đức Lương</w:t>
            </w:r>
          </w:p>
        </w:tc>
      </w:tr>
    </w:tbl>
    <w:p w14:paraId="0B548FC9" w14:textId="10084E1A" w:rsidR="00AB1248" w:rsidRDefault="00AB1248" w:rsidP="00A01E16">
      <w:pPr>
        <w:rPr>
          <w:lang w:val="en-US"/>
        </w:r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954"/>
      </w:tblGrid>
      <w:tr w:rsidR="00027A3C" w:rsidRPr="009666B9" w14:paraId="1BAEEF05" w14:textId="77777777" w:rsidTr="00027150">
        <w:tc>
          <w:tcPr>
            <w:tcW w:w="4111" w:type="dxa"/>
          </w:tcPr>
          <w:p w14:paraId="3183A03B" w14:textId="77777777" w:rsidR="00027A3C" w:rsidRPr="00027A3C" w:rsidRDefault="00027A3C" w:rsidP="00493F3A">
            <w:pPr>
              <w:jc w:val="center"/>
            </w:pPr>
            <w:r w:rsidRPr="00027A3C">
              <w:lastRenderedPageBreak/>
              <w:t>ĐẠI HỌC HUẾ</w:t>
            </w:r>
          </w:p>
          <w:p w14:paraId="21A6CF67" w14:textId="77777777" w:rsidR="00027A3C" w:rsidRPr="00027A3C" w:rsidRDefault="00027A3C" w:rsidP="00493F3A">
            <w:pPr>
              <w:jc w:val="center"/>
              <w:rPr>
                <w:b/>
                <w:bCs/>
              </w:rPr>
            </w:pPr>
            <w:r w:rsidRPr="00027A3C">
              <w:rPr>
                <w:b/>
                <w:bCs/>
              </w:rPr>
              <w:t>TRƯỜNG ĐẠI HỌC LUẬT</w:t>
            </w:r>
          </w:p>
          <w:p w14:paraId="26A93392" w14:textId="666BDA5A" w:rsidR="00027A3C" w:rsidRPr="00027A3C" w:rsidRDefault="00027A3C" w:rsidP="00027A3C">
            <w:pPr>
              <w:jc w:val="center"/>
              <w:rPr>
                <w:b/>
                <w:bCs/>
              </w:rPr>
            </w:pPr>
            <w:r w:rsidRPr="009666B9">
              <w:rPr>
                <w:b/>
                <w:bCs/>
                <w:noProof/>
                <w:lang w:val="en-US"/>
              </w:rPr>
              <mc:AlternateContent>
                <mc:Choice Requires="wps">
                  <w:drawing>
                    <wp:anchor distT="0" distB="0" distL="114300" distR="114300" simplePos="0" relativeHeight="251666432" behindDoc="0" locked="0" layoutInCell="1" allowOverlap="1" wp14:anchorId="21144A57" wp14:editId="263F4F35">
                      <wp:simplePos x="0" y="0"/>
                      <wp:positionH relativeFrom="column">
                        <wp:posOffset>675169</wp:posOffset>
                      </wp:positionH>
                      <wp:positionV relativeFrom="paragraph">
                        <wp:posOffset>34752</wp:posOffset>
                      </wp:positionV>
                      <wp:extent cx="1068779"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0687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72EED404"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3.15pt,2.75pt" to="137.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" strokecolor="black [3200]" strokeweight=".5pt">
                      <v:stroke joinstyle="miter"/>
                    </v:line>
                  </w:pict>
                </mc:Fallback>
              </mc:AlternateContent>
            </w:r>
          </w:p>
        </w:tc>
        <w:tc>
          <w:tcPr>
            <w:tcW w:w="5954" w:type="dxa"/>
          </w:tcPr>
          <w:p w14:paraId="442C2CE6" w14:textId="77777777" w:rsidR="00027A3C" w:rsidRPr="00027A3C" w:rsidRDefault="00027A3C" w:rsidP="00493F3A">
            <w:pPr>
              <w:jc w:val="center"/>
              <w:rPr>
                <w:b/>
                <w:bCs/>
                <w:spacing w:val="-10"/>
              </w:rPr>
            </w:pPr>
            <w:r w:rsidRPr="00027A3C">
              <w:rPr>
                <w:b/>
                <w:bCs/>
                <w:spacing w:val="-10"/>
              </w:rPr>
              <w:t>CỘNG HÒA XÃ HỘI CHỦ NGHĨA VIỆT NAM</w:t>
            </w:r>
          </w:p>
          <w:p w14:paraId="6DC34A9E" w14:textId="77777777" w:rsidR="00027A3C" w:rsidRPr="009666B9" w:rsidRDefault="00027A3C" w:rsidP="00493F3A">
            <w:pPr>
              <w:jc w:val="center"/>
              <w:rPr>
                <w:b/>
                <w:bCs/>
                <w:lang w:val="en-US"/>
              </w:rPr>
            </w:pPr>
            <w:r w:rsidRPr="009666B9">
              <w:rPr>
                <w:b/>
                <w:bCs/>
                <w:lang w:val="en-US"/>
              </w:rPr>
              <w:t>Độc lập – Tự do – Hạnh phúc</w:t>
            </w:r>
          </w:p>
          <w:p w14:paraId="7B7D944B" w14:textId="522CCD72" w:rsidR="00027A3C" w:rsidRPr="00027A3C" w:rsidRDefault="00027A3C" w:rsidP="00027A3C">
            <w:pPr>
              <w:rPr>
                <w:lang w:val="en-US"/>
              </w:rPr>
            </w:pPr>
            <w:r w:rsidRPr="009666B9">
              <w:rPr>
                <w:noProof/>
                <w:lang w:val="en-US"/>
              </w:rPr>
              <mc:AlternateContent>
                <mc:Choice Requires="wps">
                  <w:drawing>
                    <wp:anchor distT="0" distB="0" distL="114300" distR="114300" simplePos="0" relativeHeight="251667456" behindDoc="0" locked="0" layoutInCell="1" allowOverlap="1" wp14:anchorId="727472DB" wp14:editId="65CE6FB5">
                      <wp:simplePos x="0" y="0"/>
                      <wp:positionH relativeFrom="column">
                        <wp:posOffset>748507</wp:posOffset>
                      </wp:positionH>
                      <wp:positionV relativeFrom="paragraph">
                        <wp:posOffset>34752</wp:posOffset>
                      </wp:positionV>
                      <wp:extent cx="2137559"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1375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33E77C90"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8.95pt,2.75pt" to="227.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" strokecolor="black [3200]" strokeweight=".5pt">
                      <v:stroke joinstyle="miter"/>
                    </v:line>
                  </w:pict>
                </mc:Fallback>
              </mc:AlternateContent>
            </w:r>
          </w:p>
        </w:tc>
      </w:tr>
    </w:tbl>
    <w:p w14:paraId="1FD3E5F2" w14:textId="5C97401E" w:rsidR="00027A3C" w:rsidRPr="00027A3C" w:rsidRDefault="00027A3C" w:rsidP="00027A3C">
      <w:pPr>
        <w:spacing w:after="0" w:line="360" w:lineRule="auto"/>
        <w:jc w:val="center"/>
        <w:rPr>
          <w:rFonts w:eastAsia="PMingLiU" w:cs="Times New Roman"/>
          <w:b/>
          <w:bCs/>
          <w:szCs w:val="26"/>
          <w:lang w:val="en-US"/>
        </w:rPr>
      </w:pPr>
      <w:r>
        <w:rPr>
          <w:rFonts w:eastAsia="PMingLiU" w:cs="Times New Roman"/>
          <w:b/>
          <w:bCs/>
          <w:szCs w:val="26"/>
          <w:lang w:val="en-US"/>
        </w:rPr>
        <w:t xml:space="preserve"> </w:t>
      </w:r>
    </w:p>
    <w:p w14:paraId="2F86F312" w14:textId="0E14CAAE" w:rsidR="0030634D" w:rsidRDefault="0030634D" w:rsidP="0028572D">
      <w:pPr>
        <w:spacing w:after="0" w:line="276" w:lineRule="auto"/>
        <w:jc w:val="center"/>
        <w:rPr>
          <w:b/>
          <w:bCs/>
          <w:szCs w:val="28"/>
        </w:rPr>
      </w:pPr>
      <w:r>
        <w:rPr>
          <w:b/>
          <w:bCs/>
          <w:szCs w:val="28"/>
          <w:lang w:val="en-US"/>
        </w:rPr>
        <w:t xml:space="preserve">TÀI LIỆU </w:t>
      </w:r>
      <w:r w:rsidR="0028572D" w:rsidRPr="003C7D83">
        <w:rPr>
          <w:b/>
          <w:bCs/>
          <w:szCs w:val="28"/>
        </w:rPr>
        <w:t xml:space="preserve">HƯỚNG DẪN </w:t>
      </w:r>
    </w:p>
    <w:p w14:paraId="55585A23" w14:textId="05C57FDA" w:rsidR="00027A3C" w:rsidRPr="0030634D" w:rsidRDefault="0028572D" w:rsidP="007A4F9E">
      <w:pPr>
        <w:spacing w:after="0" w:line="276" w:lineRule="auto"/>
        <w:jc w:val="center"/>
        <w:rPr>
          <w:rFonts w:eastAsia="PMingLiU" w:cs="Times New Roman"/>
          <w:b/>
          <w:bCs/>
          <w:sz w:val="8"/>
          <w:szCs w:val="8"/>
        </w:rPr>
      </w:pPr>
      <w:r w:rsidRPr="003C7D83">
        <w:rPr>
          <w:b/>
          <w:bCs/>
          <w:szCs w:val="28"/>
        </w:rPr>
        <w:t>SỬ DỤNG</w:t>
      </w:r>
      <w:r w:rsidR="0030634D" w:rsidRPr="0030634D">
        <w:rPr>
          <w:b/>
          <w:bCs/>
          <w:szCs w:val="28"/>
        </w:rPr>
        <w:t xml:space="preserve"> </w:t>
      </w:r>
      <w:r w:rsidR="007A4F9E" w:rsidRPr="007A4F9E">
        <w:rPr>
          <w:b/>
          <w:bCs/>
          <w:szCs w:val="28"/>
        </w:rPr>
        <w:t>PHẦN MỀM THƯ VIỆN ĐIỆN TỬ</w:t>
      </w:r>
    </w:p>
    <w:p w14:paraId="3986C3A9" w14:textId="047BE601" w:rsidR="00027A3C" w:rsidRPr="00027A3C" w:rsidRDefault="00027A3C" w:rsidP="0030634D">
      <w:pPr>
        <w:spacing w:after="0" w:line="240" w:lineRule="auto"/>
        <w:jc w:val="center"/>
        <w:rPr>
          <w:rFonts w:eastAsia="PMingLiU" w:cs="Times New Roman"/>
          <w:i/>
          <w:iCs/>
          <w:szCs w:val="28"/>
          <w:lang w:val="en-US"/>
        </w:rPr>
      </w:pPr>
      <w:r w:rsidRPr="00027A3C">
        <w:rPr>
          <w:rFonts w:eastAsia="PMingLiU" w:cs="Times New Roman"/>
          <w:i/>
          <w:iCs/>
          <w:szCs w:val="28"/>
          <w:lang w:val="en-US"/>
        </w:rPr>
        <w:t>(Kèm theo Quyết định số:        /QĐ-ĐHL ngày … tháng … năm 202</w:t>
      </w:r>
      <w:r w:rsidR="007A4F9E">
        <w:rPr>
          <w:rFonts w:eastAsia="PMingLiU" w:cs="Times New Roman"/>
          <w:i/>
          <w:iCs/>
          <w:szCs w:val="28"/>
          <w:lang w:val="en-US"/>
        </w:rPr>
        <w:t>4</w:t>
      </w:r>
      <w:r w:rsidRPr="00027A3C">
        <w:rPr>
          <w:rFonts w:eastAsia="PMingLiU" w:cs="Times New Roman"/>
          <w:i/>
          <w:iCs/>
          <w:szCs w:val="28"/>
          <w:lang w:val="en-US"/>
        </w:rPr>
        <w:t xml:space="preserve"> </w:t>
      </w:r>
      <w:r w:rsidR="007A4F9E">
        <w:rPr>
          <w:rFonts w:eastAsia="PMingLiU" w:cs="Times New Roman"/>
          <w:i/>
          <w:iCs/>
          <w:szCs w:val="28"/>
          <w:lang w:val="en-US"/>
        </w:rPr>
        <w:br/>
      </w:r>
      <w:r w:rsidRPr="00027A3C">
        <w:rPr>
          <w:rFonts w:eastAsia="PMingLiU" w:cs="Times New Roman"/>
          <w:i/>
          <w:iCs/>
          <w:szCs w:val="28"/>
          <w:lang w:val="en-US"/>
        </w:rPr>
        <w:t>của Hiệu trưởng Trường Đại học Luật, Đại học Huế)</w:t>
      </w:r>
    </w:p>
    <w:p w14:paraId="020D0729" w14:textId="0AB25C5E" w:rsidR="00027A3C" w:rsidRPr="00C67689" w:rsidRDefault="0028572D" w:rsidP="00027A3C">
      <w:pPr>
        <w:spacing w:after="0" w:line="360" w:lineRule="auto"/>
        <w:jc w:val="center"/>
        <w:rPr>
          <w:rFonts w:eastAsia="PMingLiU" w:cs="Times New Roman"/>
          <w:b/>
          <w:bCs/>
          <w:sz w:val="38"/>
          <w:szCs w:val="38"/>
          <w:lang w:val="en-US"/>
        </w:rPr>
      </w:pPr>
      <w:r w:rsidRPr="003C7D83">
        <w:rPr>
          <w:i/>
          <w:iCs/>
          <w:noProof/>
          <w:spacing w:val="-14"/>
          <w:sz w:val="26"/>
        </w:rPr>
        <mc:AlternateContent>
          <mc:Choice Requires="wps">
            <w:drawing>
              <wp:anchor distT="0" distB="0" distL="114300" distR="114300" simplePos="0" relativeHeight="251669504" behindDoc="0" locked="0" layoutInCell="1" allowOverlap="1" wp14:anchorId="6834303B" wp14:editId="3BA054B9">
                <wp:simplePos x="0" y="0"/>
                <wp:positionH relativeFrom="column">
                  <wp:posOffset>1445895</wp:posOffset>
                </wp:positionH>
                <wp:positionV relativeFrom="paragraph">
                  <wp:posOffset>86995</wp:posOffset>
                </wp:positionV>
                <wp:extent cx="285432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85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58D21120" id="Straight Connector 1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85pt,6.85pt" to="338.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" strokecolor="black [3200]" strokeweight=".5pt">
                <v:stroke joinstyle="miter"/>
              </v:line>
            </w:pict>
          </mc:Fallback>
        </mc:AlternateContent>
      </w:r>
    </w:p>
    <w:p w14:paraId="2D2CE4CE" w14:textId="77777777" w:rsidR="007A4F9E" w:rsidRPr="0058592F" w:rsidRDefault="007A4F9E" w:rsidP="007A4F9E">
      <w:pPr>
        <w:spacing w:after="0" w:line="360" w:lineRule="auto"/>
        <w:ind w:firstLine="709"/>
        <w:contextualSpacing/>
        <w:jc w:val="both"/>
        <w:rPr>
          <w:b/>
          <w:szCs w:val="28"/>
        </w:rPr>
      </w:pPr>
      <w:r w:rsidRPr="0058592F">
        <w:rPr>
          <w:b/>
          <w:szCs w:val="28"/>
        </w:rPr>
        <w:t>I/ TÌM KIẾM TÀI LIỆU</w:t>
      </w:r>
    </w:p>
    <w:p w14:paraId="2E52876E" w14:textId="77777777" w:rsidR="007A4F9E" w:rsidRPr="0058592F" w:rsidRDefault="007A4F9E" w:rsidP="007A4F9E">
      <w:pPr>
        <w:spacing w:after="0" w:line="360" w:lineRule="auto"/>
        <w:ind w:firstLine="709"/>
        <w:contextualSpacing/>
        <w:jc w:val="both"/>
        <w:rPr>
          <w:b/>
          <w:bCs/>
          <w:szCs w:val="28"/>
        </w:rPr>
      </w:pPr>
      <w:r w:rsidRPr="0058592F">
        <w:rPr>
          <w:b/>
          <w:bCs/>
          <w:szCs w:val="28"/>
        </w:rPr>
        <w:t xml:space="preserve">Bước 1: </w:t>
      </w:r>
      <w:r w:rsidRPr="0058592F">
        <w:rPr>
          <w:szCs w:val="28"/>
        </w:rPr>
        <w:t xml:space="preserve"> Bạn đọc truy cập vào trang web: </w:t>
      </w:r>
      <w:hyperlink r:id="rId7" w:history="1">
        <w:r w:rsidRPr="0058592F">
          <w:rPr>
            <w:rStyle w:val="Hyperlink"/>
            <w:szCs w:val="28"/>
          </w:rPr>
          <w:t>http://library.hul.edu.vn/</w:t>
        </w:r>
      </w:hyperlink>
    </w:p>
    <w:p w14:paraId="2F226393" w14:textId="77777777" w:rsidR="007A4F9E" w:rsidRPr="0058592F" w:rsidRDefault="007A4F9E" w:rsidP="007A4F9E">
      <w:pPr>
        <w:spacing w:after="0" w:line="360" w:lineRule="auto"/>
        <w:ind w:firstLine="709"/>
        <w:contextualSpacing/>
        <w:jc w:val="both"/>
        <w:rPr>
          <w:szCs w:val="28"/>
        </w:rPr>
      </w:pPr>
      <w:r w:rsidRPr="0058592F">
        <w:rPr>
          <w:b/>
          <w:bCs/>
          <w:szCs w:val="28"/>
        </w:rPr>
        <w:t xml:space="preserve">Bước 2: </w:t>
      </w:r>
      <w:r w:rsidRPr="0058592F">
        <w:rPr>
          <w:szCs w:val="28"/>
        </w:rPr>
        <w:t xml:space="preserve">Tại giao diện của trang web, bạn đọc có thể tìm kiếm tài liệu một cách nhanh chóng tại ô </w:t>
      </w:r>
      <w:r w:rsidRPr="0058592F">
        <w:rPr>
          <w:b/>
          <w:bCs/>
          <w:i/>
          <w:iCs/>
          <w:szCs w:val="28"/>
        </w:rPr>
        <w:t>Tìm kiếm cơ bản</w:t>
      </w:r>
      <w:r w:rsidRPr="0058592F">
        <w:rPr>
          <w:szCs w:val="28"/>
        </w:rPr>
        <w:t xml:space="preserve"> hoặc có thể chọn </w:t>
      </w:r>
      <w:r w:rsidRPr="0058592F">
        <w:rPr>
          <w:b/>
          <w:bCs/>
          <w:i/>
          <w:iCs/>
          <w:szCs w:val="28"/>
        </w:rPr>
        <w:t>Tìm nâng cao</w:t>
      </w:r>
      <w:r w:rsidRPr="0058592F">
        <w:rPr>
          <w:szCs w:val="28"/>
        </w:rPr>
        <w:t xml:space="preserve"> để cho ra các kết quả chính xác hơn.</w:t>
      </w:r>
    </w:p>
    <w:p w14:paraId="5552C55C" w14:textId="77777777" w:rsidR="007A4F9E" w:rsidRPr="0058592F" w:rsidRDefault="007A4F9E" w:rsidP="007A4F9E">
      <w:pPr>
        <w:pStyle w:val="ListParagraph"/>
        <w:numPr>
          <w:ilvl w:val="0"/>
          <w:numId w:val="12"/>
        </w:numPr>
        <w:tabs>
          <w:tab w:val="left" w:pos="851"/>
        </w:tabs>
        <w:spacing w:after="0" w:line="360" w:lineRule="auto"/>
        <w:ind w:left="0" w:firstLine="709"/>
        <w:jc w:val="both"/>
        <w:rPr>
          <w:szCs w:val="28"/>
        </w:rPr>
      </w:pPr>
      <w:r w:rsidRPr="0058592F">
        <w:rPr>
          <w:szCs w:val="28"/>
        </w:rPr>
        <w:t>Tìm kiếm cơ bản</w:t>
      </w:r>
    </w:p>
    <w:p w14:paraId="636A34C9" w14:textId="77777777" w:rsidR="007A4F9E" w:rsidRPr="0058592F" w:rsidRDefault="007A4F9E" w:rsidP="007A4F9E">
      <w:pPr>
        <w:pStyle w:val="ListParagraph"/>
        <w:spacing w:after="0" w:line="360" w:lineRule="auto"/>
        <w:ind w:left="0" w:firstLine="709"/>
        <w:jc w:val="both"/>
        <w:rPr>
          <w:szCs w:val="28"/>
          <w:shd w:val="clear" w:color="auto" w:fill="FFFFFF"/>
        </w:rPr>
      </w:pPr>
      <w:r w:rsidRPr="0058592F">
        <w:rPr>
          <w:b/>
          <w:szCs w:val="28"/>
        </w:rPr>
        <w:t xml:space="preserve">- </w:t>
      </w:r>
      <w:r w:rsidRPr="0058592F">
        <w:rPr>
          <w:szCs w:val="28"/>
          <w:shd w:val="clear" w:color="auto" w:fill="FFFFFF"/>
        </w:rPr>
        <w:t>Bạn đọc muốn tìm tài liệu theo </w:t>
      </w:r>
      <w:r w:rsidRPr="0058592F">
        <w:rPr>
          <w:b/>
          <w:bCs/>
          <w:szCs w:val="28"/>
          <w:shd w:val="clear" w:color="auto" w:fill="FFFFFF"/>
        </w:rPr>
        <w:t>chủ đề</w:t>
      </w:r>
      <w:r w:rsidRPr="0058592F">
        <w:rPr>
          <w:szCs w:val="28"/>
          <w:shd w:val="clear" w:color="auto" w:fill="FFFFFF"/>
        </w:rPr>
        <w:t>, </w:t>
      </w:r>
      <w:r w:rsidRPr="0058592F">
        <w:rPr>
          <w:b/>
          <w:bCs/>
          <w:szCs w:val="28"/>
          <w:shd w:val="clear" w:color="auto" w:fill="FFFFFF"/>
        </w:rPr>
        <w:t>nhan đề</w:t>
      </w:r>
      <w:r w:rsidRPr="0058592F">
        <w:rPr>
          <w:szCs w:val="28"/>
          <w:shd w:val="clear" w:color="auto" w:fill="FFFFFF"/>
        </w:rPr>
        <w:t> hay </w:t>
      </w:r>
      <w:r w:rsidRPr="0058592F">
        <w:rPr>
          <w:b/>
          <w:bCs/>
          <w:szCs w:val="28"/>
          <w:shd w:val="clear" w:color="auto" w:fill="FFFFFF"/>
        </w:rPr>
        <w:t>tác giả </w:t>
      </w:r>
      <w:r w:rsidRPr="0058592F">
        <w:rPr>
          <w:szCs w:val="28"/>
          <w:shd w:val="clear" w:color="auto" w:fill="FFFFFF"/>
        </w:rPr>
        <w:t>thì nhấp chuột vào ô có mũi tên rồi chọn và gõ chủ đề, nhan đề hay tác giả vào ô bên cạnh.</w:t>
      </w:r>
    </w:p>
    <w:p w14:paraId="7C77DF1A" w14:textId="7526814D" w:rsidR="007A4F9E" w:rsidRPr="0058592F" w:rsidRDefault="007A4F9E" w:rsidP="007A4F9E">
      <w:pPr>
        <w:pStyle w:val="ListParagraph"/>
        <w:spacing w:after="0" w:line="360" w:lineRule="auto"/>
        <w:ind w:left="0" w:firstLine="709"/>
        <w:jc w:val="both"/>
        <w:rPr>
          <w:szCs w:val="28"/>
          <w:shd w:val="clear" w:color="auto" w:fill="FFFFFF"/>
        </w:rPr>
      </w:pPr>
      <w:r w:rsidRPr="0058592F">
        <w:rPr>
          <w:b/>
          <w:szCs w:val="28"/>
        </w:rPr>
        <w:t>-</w:t>
      </w:r>
      <w:r w:rsidRPr="0058592F">
        <w:rPr>
          <w:szCs w:val="28"/>
          <w:shd w:val="clear" w:color="auto" w:fill="FFFFFF"/>
        </w:rPr>
        <w:t xml:space="preserve"> </w:t>
      </w:r>
      <w:r w:rsidRPr="0058592F">
        <w:rPr>
          <w:szCs w:val="28"/>
        </w:rPr>
        <w:t>Nhấn nút</w:t>
      </w:r>
      <w:r w:rsidRPr="0058592F">
        <w:rPr>
          <w:noProof/>
          <w:szCs w:val="28"/>
        </w:rPr>
        <w:drawing>
          <wp:inline distT="0" distB="0" distL="0" distR="0" wp14:anchorId="665AA2C8" wp14:editId="7656A5E0">
            <wp:extent cx="333375" cy="314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58592F">
        <w:rPr>
          <w:szCs w:val="28"/>
        </w:rPr>
        <w:t xml:space="preserve"> hoặc nhấn phím Enter để có kết quả.</w:t>
      </w:r>
    </w:p>
    <w:p w14:paraId="1DB6F1B7" w14:textId="77777777" w:rsidR="007A4F9E" w:rsidRPr="0058592F" w:rsidRDefault="007A4F9E" w:rsidP="007A4F9E">
      <w:pPr>
        <w:pStyle w:val="ListParagraph"/>
        <w:spacing w:after="0" w:line="360" w:lineRule="auto"/>
        <w:ind w:left="0" w:firstLine="709"/>
        <w:jc w:val="both"/>
        <w:rPr>
          <w:szCs w:val="28"/>
        </w:rPr>
      </w:pPr>
    </w:p>
    <w:p w14:paraId="0E63CA55" w14:textId="7CE121BD" w:rsidR="007A4F9E" w:rsidRPr="0058592F" w:rsidRDefault="007A4F9E" w:rsidP="007A4F9E">
      <w:pPr>
        <w:spacing w:after="0" w:line="360" w:lineRule="auto"/>
        <w:contextualSpacing/>
        <w:jc w:val="center"/>
        <w:rPr>
          <w:szCs w:val="28"/>
        </w:rPr>
      </w:pPr>
      <w:r w:rsidRPr="0058592F">
        <w:rPr>
          <w:noProof/>
          <w:szCs w:val="28"/>
        </w:rPr>
        <w:drawing>
          <wp:inline distT="0" distB="0" distL="0" distR="0" wp14:anchorId="3E23C419" wp14:editId="7D5339E6">
            <wp:extent cx="5267325" cy="2038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038350"/>
                    </a:xfrm>
                    <a:prstGeom prst="rect">
                      <a:avLst/>
                    </a:prstGeom>
                    <a:noFill/>
                    <a:ln>
                      <a:noFill/>
                    </a:ln>
                  </pic:spPr>
                </pic:pic>
              </a:graphicData>
            </a:graphic>
          </wp:inline>
        </w:drawing>
      </w:r>
    </w:p>
    <w:p w14:paraId="2555D1FB" w14:textId="77777777" w:rsidR="007A4F9E" w:rsidRPr="0058592F" w:rsidRDefault="007A4F9E" w:rsidP="007A4F9E">
      <w:pPr>
        <w:spacing w:after="0" w:line="360" w:lineRule="auto"/>
        <w:contextualSpacing/>
        <w:jc w:val="center"/>
        <w:rPr>
          <w:i/>
          <w:szCs w:val="28"/>
        </w:rPr>
      </w:pPr>
      <w:r w:rsidRPr="0058592F">
        <w:rPr>
          <w:i/>
          <w:szCs w:val="28"/>
        </w:rPr>
        <w:t>Hình 1: Giao diện tìm kiếm cơ bản</w:t>
      </w:r>
    </w:p>
    <w:p w14:paraId="68655F60" w14:textId="77777777" w:rsidR="007A4F9E" w:rsidRPr="0058592F" w:rsidRDefault="007A4F9E" w:rsidP="007A4F9E">
      <w:pPr>
        <w:spacing w:after="0" w:line="360" w:lineRule="auto"/>
        <w:ind w:firstLine="709"/>
        <w:contextualSpacing/>
        <w:jc w:val="both"/>
        <w:rPr>
          <w:szCs w:val="28"/>
        </w:rPr>
      </w:pPr>
      <w:r w:rsidRPr="0058592F">
        <w:rPr>
          <w:b/>
          <w:szCs w:val="28"/>
          <w:u w:val="single"/>
        </w:rPr>
        <w:t>Ví dụ</w:t>
      </w:r>
      <w:r w:rsidRPr="0058592F">
        <w:rPr>
          <w:b/>
          <w:szCs w:val="28"/>
        </w:rPr>
        <w:t xml:space="preserve">: </w:t>
      </w:r>
      <w:r w:rsidRPr="0058592F">
        <w:rPr>
          <w:szCs w:val="28"/>
        </w:rPr>
        <w:t>Bạn đọc muốn tìm tài liệu có nhan đề “Sở hữu trí tuệ”</w:t>
      </w:r>
    </w:p>
    <w:p w14:paraId="1408D3DF" w14:textId="77777777" w:rsidR="007A4F9E" w:rsidRPr="0058592F" w:rsidRDefault="007A4F9E" w:rsidP="007A4F9E">
      <w:pPr>
        <w:spacing w:after="0" w:line="360" w:lineRule="auto"/>
        <w:ind w:firstLine="709"/>
        <w:contextualSpacing/>
        <w:jc w:val="both"/>
        <w:rPr>
          <w:szCs w:val="28"/>
        </w:rPr>
      </w:pPr>
      <w:r w:rsidRPr="0058592F">
        <w:rPr>
          <w:szCs w:val="28"/>
        </w:rPr>
        <w:t>Bạn đọc nhấp chuột vào ô có mũi tên chọn “ Nhan đề”, ở ô bên cạnh gõ dòng chữ “Sở hữu trí tuệ”, sau đó nhấn phím Enter thì sẽ cho kết quả.</w:t>
      </w:r>
    </w:p>
    <w:p w14:paraId="31B4DE5D" w14:textId="05E5B7FB" w:rsidR="007A4F9E" w:rsidRPr="0058592F" w:rsidRDefault="007A4F9E" w:rsidP="007A4F9E">
      <w:pPr>
        <w:spacing w:after="0" w:line="360" w:lineRule="auto"/>
        <w:contextualSpacing/>
        <w:jc w:val="center"/>
        <w:rPr>
          <w:szCs w:val="28"/>
        </w:rPr>
      </w:pPr>
      <w:r w:rsidRPr="0058592F">
        <w:rPr>
          <w:noProof/>
          <w:szCs w:val="28"/>
        </w:rPr>
        <w:lastRenderedPageBreak/>
        <w:drawing>
          <wp:inline distT="0" distB="0" distL="0" distR="0" wp14:anchorId="7D26CD11" wp14:editId="567C9ED2">
            <wp:extent cx="5267325" cy="1152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1152525"/>
                    </a:xfrm>
                    <a:prstGeom prst="rect">
                      <a:avLst/>
                    </a:prstGeom>
                    <a:noFill/>
                    <a:ln>
                      <a:noFill/>
                    </a:ln>
                  </pic:spPr>
                </pic:pic>
              </a:graphicData>
            </a:graphic>
          </wp:inline>
        </w:drawing>
      </w:r>
    </w:p>
    <w:p w14:paraId="02C37326" w14:textId="77777777" w:rsidR="007A4F9E" w:rsidRPr="0058592F" w:rsidRDefault="007A4F9E" w:rsidP="007A4F9E">
      <w:pPr>
        <w:spacing w:after="0" w:line="360" w:lineRule="auto"/>
        <w:contextualSpacing/>
        <w:jc w:val="center"/>
        <w:rPr>
          <w:i/>
          <w:szCs w:val="28"/>
        </w:rPr>
      </w:pPr>
      <w:r w:rsidRPr="0058592F">
        <w:rPr>
          <w:i/>
          <w:szCs w:val="28"/>
        </w:rPr>
        <w:t>Hình 2: Giao diện tìm kiếm cơ bản tài liệu có nhan đề “Sở hữu trí tuệ”</w:t>
      </w:r>
    </w:p>
    <w:p w14:paraId="1F2538B9" w14:textId="77777777" w:rsidR="007A4F9E" w:rsidRPr="0058592F" w:rsidRDefault="007A4F9E" w:rsidP="007A4F9E">
      <w:pPr>
        <w:spacing w:after="0" w:line="360" w:lineRule="auto"/>
        <w:ind w:firstLine="709"/>
        <w:contextualSpacing/>
        <w:jc w:val="both"/>
        <w:rPr>
          <w:szCs w:val="28"/>
        </w:rPr>
      </w:pPr>
      <w:r w:rsidRPr="0058592F">
        <w:rPr>
          <w:szCs w:val="28"/>
        </w:rPr>
        <w:t>Kết quả tìm thấy có 302 tài liệu có nhan đề “ Sở hữu trí tuệ”</w:t>
      </w:r>
    </w:p>
    <w:p w14:paraId="71FDC25C" w14:textId="51CA52CB" w:rsidR="007A4F9E" w:rsidRPr="0058592F" w:rsidRDefault="007A4F9E" w:rsidP="007A4F9E">
      <w:pPr>
        <w:spacing w:after="0" w:line="360" w:lineRule="auto"/>
        <w:contextualSpacing/>
        <w:jc w:val="center"/>
        <w:rPr>
          <w:szCs w:val="28"/>
        </w:rPr>
      </w:pPr>
      <w:r w:rsidRPr="0058592F">
        <w:rPr>
          <w:noProof/>
          <w:szCs w:val="28"/>
        </w:rPr>
        <w:drawing>
          <wp:inline distT="0" distB="0" distL="0" distR="0" wp14:anchorId="54960B26" wp14:editId="4442CD49">
            <wp:extent cx="5343525" cy="2847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3525" cy="2847975"/>
                    </a:xfrm>
                    <a:prstGeom prst="rect">
                      <a:avLst/>
                    </a:prstGeom>
                    <a:noFill/>
                    <a:ln>
                      <a:noFill/>
                    </a:ln>
                  </pic:spPr>
                </pic:pic>
              </a:graphicData>
            </a:graphic>
          </wp:inline>
        </w:drawing>
      </w:r>
    </w:p>
    <w:p w14:paraId="2F163A42" w14:textId="77777777" w:rsidR="007A4F9E" w:rsidRPr="0058592F" w:rsidRDefault="007A4F9E" w:rsidP="007A4F9E">
      <w:pPr>
        <w:spacing w:after="0" w:line="360" w:lineRule="auto"/>
        <w:contextualSpacing/>
        <w:jc w:val="center"/>
        <w:rPr>
          <w:i/>
          <w:szCs w:val="28"/>
        </w:rPr>
      </w:pPr>
      <w:r w:rsidRPr="0058592F">
        <w:rPr>
          <w:i/>
          <w:szCs w:val="28"/>
        </w:rPr>
        <w:t xml:space="preserve">Hình 3: </w:t>
      </w:r>
      <w:r w:rsidRPr="00C75F46">
        <w:rPr>
          <w:i/>
          <w:spacing w:val="-6"/>
          <w:szCs w:val="28"/>
        </w:rPr>
        <w:t>Giao diện kết quả tìm kiếm cơ bản tài liệu có nhan đề “ Sở hữu trí tuệ”</w:t>
      </w:r>
    </w:p>
    <w:p w14:paraId="02C5D31E" w14:textId="77777777" w:rsidR="007A4F9E" w:rsidRPr="0058592F" w:rsidRDefault="007A4F9E" w:rsidP="007A4F9E">
      <w:pPr>
        <w:spacing w:after="0" w:line="360" w:lineRule="auto"/>
        <w:ind w:firstLine="709"/>
        <w:contextualSpacing/>
        <w:jc w:val="both"/>
        <w:rPr>
          <w:b/>
          <w:szCs w:val="28"/>
          <w:u w:val="single"/>
        </w:rPr>
      </w:pPr>
      <w:r w:rsidRPr="0058592F">
        <w:rPr>
          <w:b/>
          <w:szCs w:val="28"/>
          <w:u w:val="single"/>
        </w:rPr>
        <w:t>Xem vị trí tài liệu:</w:t>
      </w:r>
    </w:p>
    <w:p w14:paraId="7A40D0E7" w14:textId="77777777" w:rsidR="007A4F9E" w:rsidRPr="0058592F" w:rsidRDefault="007A4F9E" w:rsidP="007A4F9E">
      <w:pPr>
        <w:spacing w:after="0" w:line="360" w:lineRule="auto"/>
        <w:ind w:firstLine="709"/>
        <w:contextualSpacing/>
        <w:jc w:val="both"/>
        <w:rPr>
          <w:szCs w:val="28"/>
        </w:rPr>
      </w:pPr>
      <w:r w:rsidRPr="0058592F">
        <w:rPr>
          <w:szCs w:val="28"/>
        </w:rPr>
        <w:t>Ví dụ: Bạn đọc muốn mượn tài liệu “Giáo trình Sở hữu trí tuệ (Trong lĩnh vực khoa học giáo dục)”, click vào đường link của tài liệu, bạn sẽ đọc được những thông tin về tài liệu.</w:t>
      </w:r>
    </w:p>
    <w:p w14:paraId="239B382A" w14:textId="6A49C1A8" w:rsidR="007A4F9E" w:rsidRPr="0058592F" w:rsidRDefault="007A4F9E" w:rsidP="007A4F9E">
      <w:pPr>
        <w:spacing w:after="0" w:line="360" w:lineRule="auto"/>
        <w:contextualSpacing/>
        <w:jc w:val="center"/>
        <w:rPr>
          <w:szCs w:val="28"/>
        </w:rPr>
      </w:pPr>
      <w:r w:rsidRPr="0058592F">
        <w:rPr>
          <w:noProof/>
          <w:szCs w:val="28"/>
        </w:rPr>
        <mc:AlternateContent>
          <mc:Choice Requires="wps">
            <w:drawing>
              <wp:anchor distT="0" distB="0" distL="114300" distR="114300" simplePos="0" relativeHeight="251672576" behindDoc="0" locked="0" layoutInCell="1" allowOverlap="1" wp14:anchorId="2DFC9828" wp14:editId="22C7E931">
                <wp:simplePos x="0" y="0"/>
                <wp:positionH relativeFrom="page">
                  <wp:posOffset>3238500</wp:posOffset>
                </wp:positionH>
                <wp:positionV relativeFrom="paragraph">
                  <wp:posOffset>1102995</wp:posOffset>
                </wp:positionV>
                <wp:extent cx="843915" cy="230505"/>
                <wp:effectExtent l="0" t="0" r="13335" b="1714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3915" cy="230505"/>
                        </a:xfrm>
                        <a:prstGeom prst="rect">
                          <a:avLst/>
                        </a:prstGeom>
                        <a:solidFill>
                          <a:sysClr val="window" lastClr="FFFFFF"/>
                        </a:solidFill>
                        <a:ln w="12700" cap="flat" cmpd="sng" algn="ctr">
                          <a:solidFill>
                            <a:srgbClr val="70AD47"/>
                          </a:solidFill>
                          <a:prstDash val="solid"/>
                          <a:miter lim="800000"/>
                        </a:ln>
                        <a:effectLst/>
                      </wps:spPr>
                      <wps:txbx>
                        <w:txbxContent>
                          <w:p w14:paraId="72727CDB" w14:textId="77777777" w:rsidR="007A4F9E" w:rsidRPr="00BD0EC2" w:rsidRDefault="007A4F9E" w:rsidP="007A4F9E">
                            <w:pPr>
                              <w:spacing w:line="240" w:lineRule="auto"/>
                              <w:rPr>
                                <w:color w:val="000000"/>
                                <w:sz w:val="16"/>
                                <w:szCs w:val="16"/>
                              </w:rPr>
                            </w:pPr>
                            <w:r w:rsidRPr="00BD0EC2">
                              <w:rPr>
                                <w:color w:val="000000"/>
                                <w:sz w:val="16"/>
                                <w:szCs w:val="16"/>
                              </w:rPr>
                              <w:t>Ký hiệu xếp giá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C9828" id="Rectangle 55" o:spid="_x0000_s1026" style="position:absolute;left:0;text-align:left;margin-left:255pt;margin-top:86.85pt;width:66.45pt;height:18.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" fillcolor="window" strokecolor="#70ad47" strokeweight="1pt">
                <v:path arrowok="t"/>
                <v:textbox>
                  <w:txbxContent>
                    <w:p w14:paraId="72727CDB" w14:textId="77777777" w:rsidR="007A4F9E" w:rsidRPr="00BD0EC2" w:rsidRDefault="007A4F9E" w:rsidP="007A4F9E">
                      <w:pPr>
                        <w:spacing w:line="240" w:lineRule="auto"/>
                        <w:rPr>
                          <w:color w:val="000000"/>
                          <w:sz w:val="16"/>
                          <w:szCs w:val="16"/>
                        </w:rPr>
                      </w:pPr>
                      <w:r w:rsidRPr="00BD0EC2">
                        <w:rPr>
                          <w:color w:val="000000"/>
                          <w:sz w:val="16"/>
                          <w:szCs w:val="16"/>
                        </w:rPr>
                        <w:t>Ký hiệu xếp giá</w:t>
                      </w:r>
                    </w:p>
                  </w:txbxContent>
                </v:textbox>
                <w10:wrap anchorx="page"/>
              </v:rect>
            </w:pict>
          </mc:Fallback>
        </mc:AlternateContent>
      </w:r>
      <w:r>
        <w:rPr>
          <w:noProof/>
          <w:szCs w:val="28"/>
        </w:rPr>
        <mc:AlternateContent>
          <mc:Choice Requires="wps">
            <w:drawing>
              <wp:anchor distT="0" distB="0" distL="114300" distR="114300" simplePos="0" relativeHeight="251679744" behindDoc="0" locked="0" layoutInCell="1" allowOverlap="1" wp14:anchorId="4E65F253" wp14:editId="0E9CAB20">
                <wp:simplePos x="0" y="0"/>
                <wp:positionH relativeFrom="column">
                  <wp:posOffset>1831340</wp:posOffset>
                </wp:positionH>
                <wp:positionV relativeFrom="paragraph">
                  <wp:posOffset>1280795</wp:posOffset>
                </wp:positionV>
                <wp:extent cx="141605" cy="118110"/>
                <wp:effectExtent l="5715" t="48895" r="43180" b="1397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605"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C8F5FB" id="_x0000_t32" coordsize="21600,21600" o:spt="32" o:oned="t" path="m,l21600,21600e" filled="f">
                <v:path arrowok="t" fillok="f" o:connecttype="none"/>
                <o:lock v:ext="edit" shapetype="t"/>
              </v:shapetype>
              <v:shape id="Straight Arrow Connector 54" o:spid="_x0000_s1026" type="#_x0000_t32" style="position:absolute;margin-left:144.2pt;margin-top:100.85pt;width:11.15pt;height:9.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">
                <v:stroke endarrow="block"/>
              </v:shape>
            </w:pict>
          </mc:Fallback>
        </mc:AlternateContent>
      </w:r>
      <w:r w:rsidRPr="0058592F">
        <w:rPr>
          <w:noProof/>
          <w:szCs w:val="28"/>
        </w:rPr>
        <mc:AlternateContent>
          <mc:Choice Requires="wps">
            <w:drawing>
              <wp:anchor distT="0" distB="0" distL="114300" distR="114300" simplePos="0" relativeHeight="251671552" behindDoc="0" locked="0" layoutInCell="1" allowOverlap="1" wp14:anchorId="380E490C" wp14:editId="00D45501">
                <wp:simplePos x="0" y="0"/>
                <wp:positionH relativeFrom="column">
                  <wp:posOffset>1594485</wp:posOffset>
                </wp:positionH>
                <wp:positionV relativeFrom="paragraph">
                  <wp:posOffset>1408430</wp:posOffset>
                </wp:positionV>
                <wp:extent cx="289560" cy="145415"/>
                <wp:effectExtent l="0" t="0" r="15240" b="2603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145415"/>
                        </a:xfrm>
                        <a:prstGeom prst="rect">
                          <a:avLst/>
                        </a:prstGeom>
                        <a:noFill/>
                        <a:ln>
                          <a:solidFill>
                            <a:srgbClr val="4472C4"/>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4CFD74" id="Rectangle 53" o:spid="_x0000_s1026" style="position:absolute;margin-left:125.55pt;margin-top:110.9pt;width:22.8pt;height:1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" filled="f" strokecolor="#4472c4">
                <v:path arrowok="t"/>
              </v:rect>
            </w:pict>
          </mc:Fallback>
        </mc:AlternateContent>
      </w:r>
      <w:r w:rsidRPr="0058592F">
        <w:rPr>
          <w:noProof/>
          <w:szCs w:val="28"/>
        </w:rPr>
        <w:drawing>
          <wp:inline distT="0" distB="0" distL="0" distR="0" wp14:anchorId="1B3681F4" wp14:editId="38DA109A">
            <wp:extent cx="5753100" cy="1685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1685925"/>
                    </a:xfrm>
                    <a:prstGeom prst="rect">
                      <a:avLst/>
                    </a:prstGeom>
                    <a:noFill/>
                    <a:ln>
                      <a:noFill/>
                    </a:ln>
                  </pic:spPr>
                </pic:pic>
              </a:graphicData>
            </a:graphic>
          </wp:inline>
        </w:drawing>
      </w:r>
    </w:p>
    <w:p w14:paraId="14C6729C" w14:textId="77777777" w:rsidR="007A4F9E" w:rsidRPr="0058592F" w:rsidRDefault="007A4F9E" w:rsidP="007A4F9E">
      <w:pPr>
        <w:spacing w:after="0" w:line="360" w:lineRule="auto"/>
        <w:contextualSpacing/>
        <w:jc w:val="center"/>
        <w:rPr>
          <w:i/>
          <w:szCs w:val="28"/>
        </w:rPr>
      </w:pPr>
      <w:r w:rsidRPr="0058592F">
        <w:rPr>
          <w:i/>
          <w:szCs w:val="28"/>
        </w:rPr>
        <w:t>Hình 4: Thông tin chi tiết tài liệu</w:t>
      </w:r>
    </w:p>
    <w:p w14:paraId="1C278BDD" w14:textId="77777777" w:rsidR="007A4F9E" w:rsidRPr="0058592F" w:rsidRDefault="007A4F9E" w:rsidP="007A4F9E">
      <w:pPr>
        <w:spacing w:after="0" w:line="360" w:lineRule="auto"/>
        <w:ind w:firstLine="709"/>
        <w:contextualSpacing/>
        <w:jc w:val="both"/>
        <w:rPr>
          <w:szCs w:val="28"/>
        </w:rPr>
      </w:pPr>
      <w:r w:rsidRPr="0058592F">
        <w:rPr>
          <w:szCs w:val="28"/>
        </w:rPr>
        <w:t xml:space="preserve">Để tìm được vị trí của tài liệu, bạn đọc ghi lại </w:t>
      </w:r>
      <w:r w:rsidRPr="0058592F">
        <w:rPr>
          <w:b/>
          <w:szCs w:val="28"/>
        </w:rPr>
        <w:t>ký hiệu xếp giá (ví dụ: 346.597 DO – L)</w:t>
      </w:r>
      <w:r w:rsidRPr="0058592F">
        <w:rPr>
          <w:szCs w:val="28"/>
        </w:rPr>
        <w:t xml:space="preserve"> ở </w:t>
      </w:r>
      <w:r w:rsidRPr="0058592F">
        <w:rPr>
          <w:b/>
          <w:szCs w:val="28"/>
        </w:rPr>
        <w:t>ô Phân loại</w:t>
      </w:r>
      <w:r w:rsidRPr="0058592F">
        <w:rPr>
          <w:szCs w:val="28"/>
        </w:rPr>
        <w:t>, rồi đến kệ có số ký hiệu xếp giá để lấy tài liệu.</w:t>
      </w:r>
    </w:p>
    <w:p w14:paraId="342D51D0" w14:textId="77777777" w:rsidR="007A4F9E" w:rsidRPr="0058592F" w:rsidRDefault="007A4F9E" w:rsidP="007A4F9E">
      <w:pPr>
        <w:pStyle w:val="ListParagraph"/>
        <w:numPr>
          <w:ilvl w:val="0"/>
          <w:numId w:val="12"/>
        </w:numPr>
        <w:tabs>
          <w:tab w:val="left" w:pos="851"/>
        </w:tabs>
        <w:spacing w:after="0" w:line="360" w:lineRule="auto"/>
        <w:ind w:left="0" w:firstLine="709"/>
        <w:jc w:val="both"/>
        <w:rPr>
          <w:szCs w:val="28"/>
        </w:rPr>
      </w:pPr>
      <w:r w:rsidRPr="0058592F">
        <w:rPr>
          <w:szCs w:val="28"/>
        </w:rPr>
        <w:lastRenderedPageBreak/>
        <w:t>Tìm kiếm nâng cao</w:t>
      </w:r>
    </w:p>
    <w:p w14:paraId="49A858B3" w14:textId="77777777" w:rsidR="007A4F9E" w:rsidRPr="0058592F" w:rsidRDefault="007A4F9E" w:rsidP="007A4F9E">
      <w:pPr>
        <w:pStyle w:val="ListParagraph"/>
        <w:spacing w:after="0" w:line="360" w:lineRule="auto"/>
        <w:ind w:left="0" w:firstLine="709"/>
        <w:jc w:val="both"/>
        <w:rPr>
          <w:szCs w:val="28"/>
        </w:rPr>
      </w:pPr>
      <w:r w:rsidRPr="0058592F">
        <w:rPr>
          <w:szCs w:val="28"/>
        </w:rPr>
        <w:t xml:space="preserve">Đây là cách tìm tài liệu phối hợp cùng lúc nhiều kiểu tìm. </w:t>
      </w:r>
      <w:r w:rsidRPr="0058592F">
        <w:rPr>
          <w:szCs w:val="28"/>
          <w:shd w:val="clear" w:color="auto" w:fill="FFFFFF"/>
        </w:rPr>
        <w:t>Cách tìm này thường được sử dụng khi đã xác định được một số thông tin liên quan tới tài liệu cần tìm.</w:t>
      </w:r>
    </w:p>
    <w:p w14:paraId="5A5FB773" w14:textId="3EE801E1" w:rsidR="007A4F9E" w:rsidRPr="0058592F" w:rsidRDefault="007A4F9E" w:rsidP="007A4F9E">
      <w:pPr>
        <w:spacing w:after="0" w:line="360" w:lineRule="auto"/>
        <w:contextualSpacing/>
        <w:jc w:val="center"/>
        <w:rPr>
          <w:szCs w:val="28"/>
        </w:rPr>
      </w:pPr>
      <w:r w:rsidRPr="0058592F">
        <w:rPr>
          <w:noProof/>
          <w:szCs w:val="28"/>
        </w:rPr>
        <w:drawing>
          <wp:inline distT="0" distB="0" distL="0" distR="0" wp14:anchorId="15243C9E" wp14:editId="19F3F418">
            <wp:extent cx="4505325" cy="2381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val="0"/>
                        </a:ext>
                      </a:extLst>
                    </a:blip>
                    <a:srcRect t="-2" b="4962"/>
                    <a:stretch>
                      <a:fillRect/>
                    </a:stretch>
                  </pic:blipFill>
                  <pic:spPr bwMode="auto">
                    <a:xfrm>
                      <a:off x="0" y="0"/>
                      <a:ext cx="4505325" cy="2381250"/>
                    </a:xfrm>
                    <a:prstGeom prst="rect">
                      <a:avLst/>
                    </a:prstGeom>
                    <a:noFill/>
                    <a:ln>
                      <a:noFill/>
                    </a:ln>
                  </pic:spPr>
                </pic:pic>
              </a:graphicData>
            </a:graphic>
          </wp:inline>
        </w:drawing>
      </w:r>
    </w:p>
    <w:p w14:paraId="250D8A40" w14:textId="77777777" w:rsidR="007A4F9E" w:rsidRPr="0058592F" w:rsidRDefault="007A4F9E" w:rsidP="007A4F9E">
      <w:pPr>
        <w:spacing w:after="0" w:line="360" w:lineRule="auto"/>
        <w:contextualSpacing/>
        <w:jc w:val="center"/>
        <w:rPr>
          <w:i/>
          <w:szCs w:val="28"/>
        </w:rPr>
      </w:pPr>
      <w:r w:rsidRPr="0058592F">
        <w:rPr>
          <w:i/>
          <w:szCs w:val="28"/>
        </w:rPr>
        <w:t>Hình 5: Giao diện tìm kiếm nâng cao</w:t>
      </w:r>
    </w:p>
    <w:p w14:paraId="137D7A11" w14:textId="77777777" w:rsidR="007A4F9E" w:rsidRPr="0058592F" w:rsidRDefault="007A4F9E" w:rsidP="007A4F9E">
      <w:pPr>
        <w:spacing w:after="0" w:line="360" w:lineRule="auto"/>
        <w:ind w:firstLine="709"/>
        <w:contextualSpacing/>
        <w:jc w:val="both"/>
        <w:rPr>
          <w:szCs w:val="28"/>
        </w:rPr>
      </w:pPr>
      <w:r w:rsidRPr="0058592F">
        <w:rPr>
          <w:b/>
          <w:szCs w:val="28"/>
          <w:u w:val="single"/>
        </w:rPr>
        <w:t>Ví dụ:</w:t>
      </w:r>
      <w:r w:rsidRPr="0058592F">
        <w:rPr>
          <w:b/>
          <w:szCs w:val="28"/>
        </w:rPr>
        <w:t xml:space="preserve"> </w:t>
      </w:r>
      <w:r w:rsidRPr="0058592F">
        <w:rPr>
          <w:szCs w:val="28"/>
        </w:rPr>
        <w:t>Bạn đọc muốn tìm tài liệu “Giáo trình lao động” xuất bản từ năm 2018 đến năm 2023, sẽ nhập thông tin tìm kiếm như sau:</w:t>
      </w:r>
    </w:p>
    <w:p w14:paraId="4FC09639" w14:textId="63D8ABFB" w:rsidR="007A4F9E" w:rsidRPr="0058592F" w:rsidRDefault="007A4F9E" w:rsidP="007A4F9E">
      <w:pPr>
        <w:spacing w:after="0" w:line="360" w:lineRule="auto"/>
        <w:ind w:hanging="142"/>
        <w:contextualSpacing/>
        <w:jc w:val="center"/>
        <w:rPr>
          <w:szCs w:val="28"/>
        </w:rPr>
      </w:pPr>
      <w:r w:rsidRPr="0058592F">
        <w:rPr>
          <w:noProof/>
          <w:szCs w:val="28"/>
        </w:rPr>
        <mc:AlternateContent>
          <mc:Choice Requires="wps">
            <w:drawing>
              <wp:anchor distT="0" distB="0" distL="114300" distR="114300" simplePos="0" relativeHeight="251677696" behindDoc="0" locked="0" layoutInCell="1" allowOverlap="1" wp14:anchorId="1715249C" wp14:editId="6EA5A5DB">
                <wp:simplePos x="0" y="0"/>
                <wp:positionH relativeFrom="column">
                  <wp:posOffset>1520190</wp:posOffset>
                </wp:positionH>
                <wp:positionV relativeFrom="paragraph">
                  <wp:posOffset>1574800</wp:posOffset>
                </wp:positionV>
                <wp:extent cx="506730" cy="55245"/>
                <wp:effectExtent l="0" t="0" r="26670" b="2095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730" cy="552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4D0737" id="Rectangle 52" o:spid="_x0000_s1026" style="position:absolute;margin-left:119.7pt;margin-top:124pt;width:39.9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" filled="f" strokecolor="red" strokeweight="1pt">
                <v:path arrowok="t"/>
              </v:rect>
            </w:pict>
          </mc:Fallback>
        </mc:AlternateContent>
      </w:r>
      <w:r w:rsidRPr="0058592F">
        <w:rPr>
          <w:noProof/>
          <w:szCs w:val="28"/>
        </w:rPr>
        <mc:AlternateContent>
          <mc:Choice Requires="wps">
            <w:drawing>
              <wp:anchor distT="0" distB="0" distL="114300" distR="114300" simplePos="0" relativeHeight="251676672" behindDoc="0" locked="0" layoutInCell="1" allowOverlap="1" wp14:anchorId="212A2095" wp14:editId="7C9F831C">
                <wp:simplePos x="0" y="0"/>
                <wp:positionH relativeFrom="column">
                  <wp:posOffset>2985135</wp:posOffset>
                </wp:positionH>
                <wp:positionV relativeFrom="paragraph">
                  <wp:posOffset>844550</wp:posOffset>
                </wp:positionV>
                <wp:extent cx="247015" cy="55880"/>
                <wp:effectExtent l="0" t="0" r="19685" b="2032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55880"/>
                        </a:xfrm>
                        <a:prstGeom prst="rect">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A00A74" id="Rectangle 51" o:spid="_x0000_s1026" style="position:absolute;margin-left:235.05pt;margin-top:66.5pt;width:19.45pt;height: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" filled="f" strokecolor="red" strokeweight=".5pt">
                <v:path arrowok="t"/>
              </v:rect>
            </w:pict>
          </mc:Fallback>
        </mc:AlternateContent>
      </w:r>
      <w:r w:rsidRPr="0058592F">
        <w:rPr>
          <w:noProof/>
          <w:szCs w:val="28"/>
        </w:rPr>
        <mc:AlternateContent>
          <mc:Choice Requires="wps">
            <w:drawing>
              <wp:anchor distT="0" distB="0" distL="114300" distR="114300" simplePos="0" relativeHeight="251675648" behindDoc="0" locked="0" layoutInCell="1" allowOverlap="1" wp14:anchorId="6830B889" wp14:editId="6BE5EFC3">
                <wp:simplePos x="0" y="0"/>
                <wp:positionH relativeFrom="column">
                  <wp:posOffset>2710815</wp:posOffset>
                </wp:positionH>
                <wp:positionV relativeFrom="paragraph">
                  <wp:posOffset>844550</wp:posOffset>
                </wp:positionV>
                <wp:extent cx="241300" cy="55880"/>
                <wp:effectExtent l="0" t="0" r="25400" b="20320"/>
                <wp:wrapNone/>
                <wp:docPr id="46"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55880"/>
                        </a:xfrm>
                        <a:prstGeom prst="flowChartProcess">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61EC9" id="_x0000_t109" coordsize="21600,21600" o:spt="109" path="m,l,21600r21600,l21600,xe">
                <v:stroke joinstyle="miter"/>
                <v:path gradientshapeok="t" o:connecttype="rect"/>
              </v:shapetype>
              <v:shape id="Flowchart: Process 46" o:spid="_x0000_s1026" type="#_x0000_t109" style="position:absolute;margin-left:213.45pt;margin-top:66.5pt;width:19pt;height: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" filled="f" strokecolor="red" strokeweight=".5pt">
                <v:path arrowok="t"/>
              </v:shape>
            </w:pict>
          </mc:Fallback>
        </mc:AlternateContent>
      </w:r>
      <w:r w:rsidRPr="0058592F">
        <w:rPr>
          <w:noProof/>
          <w:szCs w:val="28"/>
        </w:rPr>
        <mc:AlternateContent>
          <mc:Choice Requires="wps">
            <w:drawing>
              <wp:anchor distT="0" distB="0" distL="114300" distR="114300" simplePos="0" relativeHeight="251673600" behindDoc="0" locked="0" layoutInCell="1" allowOverlap="1" wp14:anchorId="302459C1" wp14:editId="11E17707">
                <wp:simplePos x="0" y="0"/>
                <wp:positionH relativeFrom="column">
                  <wp:posOffset>1483995</wp:posOffset>
                </wp:positionH>
                <wp:positionV relativeFrom="paragraph">
                  <wp:posOffset>697865</wp:posOffset>
                </wp:positionV>
                <wp:extent cx="532765" cy="73025"/>
                <wp:effectExtent l="0" t="0" r="19685" b="222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765" cy="73025"/>
                        </a:xfrm>
                        <a:prstGeom prst="rect">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E5DB27" id="Rectangle 45" o:spid="_x0000_s1026" style="position:absolute;margin-left:116.85pt;margin-top:54.95pt;width:41.95pt;height: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" filled="f" strokecolor="red" strokeweight=".5pt">
                <v:path arrowok="t"/>
              </v:rect>
            </w:pict>
          </mc:Fallback>
        </mc:AlternateContent>
      </w:r>
      <w:r w:rsidRPr="0058592F">
        <w:rPr>
          <w:noProof/>
          <w:szCs w:val="28"/>
        </w:rPr>
        <mc:AlternateContent>
          <mc:Choice Requires="wps">
            <w:drawing>
              <wp:anchor distT="0" distB="0" distL="114300" distR="114300" simplePos="0" relativeHeight="251674624" behindDoc="0" locked="0" layoutInCell="1" allowOverlap="1" wp14:anchorId="7D940FDC" wp14:editId="5900DB61">
                <wp:simplePos x="0" y="0"/>
                <wp:positionH relativeFrom="column">
                  <wp:posOffset>1488440</wp:posOffset>
                </wp:positionH>
                <wp:positionV relativeFrom="paragraph">
                  <wp:posOffset>401320</wp:posOffset>
                </wp:positionV>
                <wp:extent cx="2415540" cy="104775"/>
                <wp:effectExtent l="0" t="0" r="22860" b="28575"/>
                <wp:wrapNone/>
                <wp:docPr id="44" name="Flowchart: Proces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5540" cy="104775"/>
                        </a:xfrm>
                        <a:prstGeom prst="flowChartProcess">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294D2D" id="Flowchart: Process 44" o:spid="_x0000_s1026" type="#_x0000_t109" style="position:absolute;margin-left:117.2pt;margin-top:31.6pt;width:190.2pt;height: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" filled="f" strokecolor="red" strokeweight=".5pt">
                <v:path arrowok="t"/>
              </v:shape>
            </w:pict>
          </mc:Fallback>
        </mc:AlternateContent>
      </w:r>
      <w:r w:rsidRPr="0058592F">
        <w:rPr>
          <w:noProof/>
          <w:szCs w:val="28"/>
        </w:rPr>
        <w:drawing>
          <wp:inline distT="0" distB="0" distL="0" distR="0" wp14:anchorId="2A363E1C" wp14:editId="7494E00F">
            <wp:extent cx="5200650" cy="1962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0650" cy="1962150"/>
                    </a:xfrm>
                    <a:prstGeom prst="rect">
                      <a:avLst/>
                    </a:prstGeom>
                    <a:noFill/>
                    <a:ln>
                      <a:noFill/>
                    </a:ln>
                  </pic:spPr>
                </pic:pic>
              </a:graphicData>
            </a:graphic>
          </wp:inline>
        </w:drawing>
      </w:r>
    </w:p>
    <w:p w14:paraId="2A4FDD74" w14:textId="77777777" w:rsidR="007A4F9E" w:rsidRPr="0058592F" w:rsidRDefault="007A4F9E" w:rsidP="007A4F9E">
      <w:pPr>
        <w:spacing w:after="0" w:line="360" w:lineRule="auto"/>
        <w:ind w:hanging="142"/>
        <w:contextualSpacing/>
        <w:jc w:val="center"/>
        <w:rPr>
          <w:i/>
          <w:szCs w:val="28"/>
        </w:rPr>
      </w:pPr>
      <w:r w:rsidRPr="0058592F">
        <w:rPr>
          <w:i/>
          <w:szCs w:val="28"/>
        </w:rPr>
        <w:t>Hình 6: Giao diện tìm kiếm nâng cao tài liệu “Giáo trình lao động” xuất bản từ năm 2018 đến năm 2023</w:t>
      </w:r>
    </w:p>
    <w:p w14:paraId="54EF6F53" w14:textId="77777777" w:rsidR="007A4F9E" w:rsidRPr="0058592F" w:rsidRDefault="007A4F9E" w:rsidP="007A4F9E">
      <w:pPr>
        <w:spacing w:after="0" w:line="360" w:lineRule="auto"/>
        <w:ind w:firstLine="709"/>
        <w:contextualSpacing/>
        <w:jc w:val="both"/>
        <w:rPr>
          <w:szCs w:val="28"/>
        </w:rPr>
      </w:pPr>
      <w:r w:rsidRPr="0058592F">
        <w:rPr>
          <w:szCs w:val="28"/>
        </w:rPr>
        <w:t>Kết quả tìm kiếm sẽ hiển thị như sau:</w:t>
      </w:r>
    </w:p>
    <w:p w14:paraId="008EA83C" w14:textId="374801EE" w:rsidR="007A4F9E" w:rsidRPr="0058592F" w:rsidRDefault="007A4F9E" w:rsidP="007A4F9E">
      <w:pPr>
        <w:spacing w:after="0" w:line="360" w:lineRule="auto"/>
        <w:contextualSpacing/>
        <w:jc w:val="center"/>
        <w:rPr>
          <w:szCs w:val="28"/>
        </w:rPr>
      </w:pPr>
      <w:r w:rsidRPr="0058592F">
        <w:rPr>
          <w:noProof/>
          <w:szCs w:val="28"/>
        </w:rPr>
        <w:lastRenderedPageBreak/>
        <w:drawing>
          <wp:inline distT="0" distB="0" distL="0" distR="0" wp14:anchorId="7DF9814C" wp14:editId="5446B2D9">
            <wp:extent cx="5429250" cy="2247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0" cy="2247900"/>
                    </a:xfrm>
                    <a:prstGeom prst="rect">
                      <a:avLst/>
                    </a:prstGeom>
                    <a:noFill/>
                    <a:ln>
                      <a:noFill/>
                    </a:ln>
                  </pic:spPr>
                </pic:pic>
              </a:graphicData>
            </a:graphic>
          </wp:inline>
        </w:drawing>
      </w:r>
    </w:p>
    <w:p w14:paraId="7BD8BA8B" w14:textId="77777777" w:rsidR="007A4F9E" w:rsidRPr="0058592F" w:rsidRDefault="007A4F9E" w:rsidP="007A4F9E">
      <w:pPr>
        <w:spacing w:after="0" w:line="360" w:lineRule="auto"/>
        <w:contextualSpacing/>
        <w:jc w:val="center"/>
        <w:rPr>
          <w:i/>
          <w:szCs w:val="28"/>
        </w:rPr>
      </w:pPr>
      <w:r w:rsidRPr="0058592F">
        <w:rPr>
          <w:i/>
          <w:szCs w:val="28"/>
        </w:rPr>
        <w:t>Hình 7: Giao diện kết quả tìm kiếm nâng cao tài liệu “Giáo trình lao động” xuất bản từ năm 2018 đến năm 2023</w:t>
      </w:r>
    </w:p>
    <w:p w14:paraId="447961E7" w14:textId="77777777" w:rsidR="007A4F9E" w:rsidRPr="0058592F" w:rsidRDefault="007A4F9E" w:rsidP="007A4F9E">
      <w:pPr>
        <w:spacing w:after="0" w:line="360" w:lineRule="auto"/>
        <w:ind w:firstLine="709"/>
        <w:contextualSpacing/>
        <w:jc w:val="both"/>
        <w:rPr>
          <w:b/>
          <w:szCs w:val="28"/>
        </w:rPr>
      </w:pPr>
      <w:r w:rsidRPr="0058592F">
        <w:rPr>
          <w:b/>
          <w:szCs w:val="28"/>
        </w:rPr>
        <w:t>II/ XEM THÔNG TIN CÁ NHÂN</w:t>
      </w:r>
    </w:p>
    <w:p w14:paraId="7FADC696" w14:textId="77777777" w:rsidR="007A4F9E" w:rsidRPr="0058592F" w:rsidRDefault="007A4F9E" w:rsidP="007A4F9E">
      <w:pPr>
        <w:spacing w:after="0" w:line="360" w:lineRule="auto"/>
        <w:ind w:firstLine="709"/>
        <w:contextualSpacing/>
        <w:jc w:val="both"/>
        <w:rPr>
          <w:szCs w:val="28"/>
        </w:rPr>
      </w:pPr>
      <w:r w:rsidRPr="0058592F">
        <w:rPr>
          <w:rStyle w:val="fontstyle01"/>
          <w:b/>
          <w:sz w:val="28"/>
          <w:szCs w:val="28"/>
        </w:rPr>
        <w:t>Bước 1:</w:t>
      </w:r>
      <w:r w:rsidRPr="0058592F">
        <w:rPr>
          <w:rStyle w:val="fontstyle01"/>
          <w:sz w:val="28"/>
          <w:szCs w:val="28"/>
        </w:rPr>
        <w:t xml:space="preserve"> </w:t>
      </w:r>
      <w:r w:rsidRPr="0058592F">
        <w:rPr>
          <w:szCs w:val="28"/>
        </w:rPr>
        <w:t>Bạn đọc truy cập vào trang web</w:t>
      </w:r>
    </w:p>
    <w:p w14:paraId="48A8695E" w14:textId="77777777" w:rsidR="007A4F9E" w:rsidRPr="009254FB" w:rsidRDefault="007A4F9E" w:rsidP="007A4F9E">
      <w:pPr>
        <w:spacing w:after="0" w:line="360" w:lineRule="auto"/>
        <w:ind w:firstLine="709"/>
        <w:contextualSpacing/>
        <w:jc w:val="both"/>
        <w:rPr>
          <w:rStyle w:val="Hyperlink"/>
          <w:szCs w:val="28"/>
        </w:rPr>
      </w:pPr>
      <w:r w:rsidRPr="0058592F">
        <w:rPr>
          <w:rStyle w:val="fontstyle01"/>
          <w:b/>
          <w:sz w:val="28"/>
          <w:szCs w:val="28"/>
        </w:rPr>
        <w:t>Bước 2:</w:t>
      </w:r>
      <w:r w:rsidRPr="0058592F">
        <w:rPr>
          <w:rStyle w:val="fontstyle01"/>
          <w:sz w:val="28"/>
          <w:szCs w:val="28"/>
        </w:rPr>
        <w:t xml:space="preserve"> </w:t>
      </w:r>
      <w:r w:rsidRPr="009254FB">
        <w:rPr>
          <w:rStyle w:val="Hyperlink"/>
          <w:szCs w:val="28"/>
        </w:rPr>
        <w:t xml:space="preserve">Nhấn nút </w:t>
      </w:r>
      <w:r w:rsidRPr="009254FB">
        <w:rPr>
          <w:rStyle w:val="Hyperlink"/>
          <w:b/>
          <w:szCs w:val="28"/>
        </w:rPr>
        <w:t xml:space="preserve">Đăng nhập </w:t>
      </w:r>
      <w:r w:rsidRPr="009254FB">
        <w:rPr>
          <w:rStyle w:val="Hyperlink"/>
          <w:szCs w:val="28"/>
        </w:rPr>
        <w:t>ở góc phải màn hình</w:t>
      </w:r>
    </w:p>
    <w:p w14:paraId="7FDF252B" w14:textId="77777777" w:rsidR="007A4F9E" w:rsidRPr="0058592F" w:rsidRDefault="007A4F9E" w:rsidP="007A4F9E">
      <w:pPr>
        <w:spacing w:after="0" w:line="360" w:lineRule="auto"/>
        <w:ind w:firstLine="709"/>
        <w:contextualSpacing/>
        <w:jc w:val="both"/>
        <w:rPr>
          <w:rStyle w:val="Hyperlink"/>
          <w:szCs w:val="28"/>
        </w:rPr>
      </w:pPr>
      <w:r w:rsidRPr="009254FB">
        <w:rPr>
          <w:rStyle w:val="fontstyle01"/>
          <w:b/>
          <w:sz w:val="28"/>
          <w:szCs w:val="28"/>
        </w:rPr>
        <w:t>Bước 3:</w:t>
      </w:r>
      <w:r w:rsidRPr="009254FB">
        <w:rPr>
          <w:rStyle w:val="fontstyle01"/>
          <w:sz w:val="28"/>
          <w:szCs w:val="28"/>
        </w:rPr>
        <w:t xml:space="preserve"> </w:t>
      </w:r>
      <w:r w:rsidRPr="009254FB">
        <w:rPr>
          <w:rStyle w:val="Hyperlink"/>
          <w:szCs w:val="28"/>
        </w:rPr>
        <w:t xml:space="preserve"> Nhập thông tin tên tài khoản và mật khẩu</w:t>
      </w:r>
    </w:p>
    <w:p w14:paraId="2EA1E3A6" w14:textId="7DA9D070" w:rsidR="007A4F9E" w:rsidRPr="0058592F" w:rsidRDefault="007A4F9E" w:rsidP="007A4F9E">
      <w:pPr>
        <w:spacing w:after="0" w:line="360" w:lineRule="auto"/>
        <w:contextualSpacing/>
        <w:jc w:val="center"/>
        <w:rPr>
          <w:b/>
          <w:bCs/>
          <w:szCs w:val="28"/>
        </w:rPr>
      </w:pPr>
      <w:r w:rsidRPr="0058592F">
        <w:rPr>
          <w:b/>
          <w:noProof/>
          <w:szCs w:val="28"/>
        </w:rPr>
        <w:drawing>
          <wp:inline distT="0" distB="0" distL="0" distR="0" wp14:anchorId="67E24B99" wp14:editId="0F13978E">
            <wp:extent cx="5760085" cy="2903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903855"/>
                    </a:xfrm>
                    <a:prstGeom prst="rect">
                      <a:avLst/>
                    </a:prstGeom>
                    <a:noFill/>
                    <a:ln>
                      <a:noFill/>
                    </a:ln>
                  </pic:spPr>
                </pic:pic>
              </a:graphicData>
            </a:graphic>
          </wp:inline>
        </w:drawing>
      </w:r>
    </w:p>
    <w:p w14:paraId="13A7290E" w14:textId="77777777" w:rsidR="007A4F9E" w:rsidRPr="0058592F" w:rsidRDefault="007A4F9E" w:rsidP="007A4F9E">
      <w:pPr>
        <w:tabs>
          <w:tab w:val="left" w:pos="142"/>
          <w:tab w:val="left" w:pos="567"/>
        </w:tabs>
        <w:spacing w:after="0" w:line="360" w:lineRule="auto"/>
        <w:contextualSpacing/>
        <w:jc w:val="center"/>
        <w:rPr>
          <w:rStyle w:val="fontstyle01"/>
          <w:i/>
          <w:sz w:val="28"/>
          <w:szCs w:val="28"/>
        </w:rPr>
      </w:pPr>
      <w:r w:rsidRPr="0058592F">
        <w:rPr>
          <w:rStyle w:val="fontstyle01"/>
          <w:i/>
          <w:sz w:val="28"/>
          <w:szCs w:val="28"/>
        </w:rPr>
        <w:t>Hình 8 : Giao diện đăng nhập vào tài khoản</w:t>
      </w:r>
    </w:p>
    <w:p w14:paraId="0EDEB815" w14:textId="77777777" w:rsidR="007A4F9E" w:rsidRPr="0058592F" w:rsidRDefault="007A4F9E" w:rsidP="007A4F9E">
      <w:pPr>
        <w:tabs>
          <w:tab w:val="left" w:pos="567"/>
        </w:tabs>
        <w:spacing w:after="0" w:line="360" w:lineRule="auto"/>
        <w:ind w:firstLine="709"/>
        <w:contextualSpacing/>
        <w:jc w:val="both"/>
        <w:rPr>
          <w:rStyle w:val="fontstyle01"/>
          <w:sz w:val="28"/>
          <w:szCs w:val="28"/>
        </w:rPr>
      </w:pPr>
      <w:r w:rsidRPr="0058592F">
        <w:rPr>
          <w:rStyle w:val="fontstyle01"/>
          <w:i/>
          <w:sz w:val="28"/>
          <w:szCs w:val="28"/>
          <w:u w:val="single"/>
        </w:rPr>
        <w:t>Lưu ý</w:t>
      </w:r>
      <w:r w:rsidRPr="0058592F">
        <w:rPr>
          <w:rStyle w:val="fontstyle01"/>
          <w:i/>
          <w:sz w:val="28"/>
          <w:szCs w:val="28"/>
        </w:rPr>
        <w:t>:</w:t>
      </w:r>
      <w:r w:rsidRPr="0058592F">
        <w:rPr>
          <w:rStyle w:val="fontstyle01"/>
          <w:sz w:val="28"/>
          <w:szCs w:val="28"/>
        </w:rPr>
        <w:t xml:space="preserve"> Bạn đọc là:</w:t>
      </w:r>
    </w:p>
    <w:p w14:paraId="1148C7BC" w14:textId="77777777" w:rsidR="007A4F9E" w:rsidRPr="0058592F" w:rsidRDefault="007A4F9E" w:rsidP="007A4F9E">
      <w:pPr>
        <w:tabs>
          <w:tab w:val="left" w:pos="567"/>
        </w:tabs>
        <w:spacing w:after="0" w:line="360" w:lineRule="auto"/>
        <w:ind w:firstLine="709"/>
        <w:contextualSpacing/>
        <w:jc w:val="both"/>
        <w:rPr>
          <w:rStyle w:val="fontstyle01"/>
          <w:sz w:val="28"/>
          <w:szCs w:val="28"/>
        </w:rPr>
      </w:pPr>
      <w:r w:rsidRPr="0058592F">
        <w:rPr>
          <w:rStyle w:val="fontstyle01"/>
          <w:sz w:val="28"/>
          <w:szCs w:val="28"/>
        </w:rPr>
        <w:t>Sinh viên của Trường: Tên tài khoản là Mã sinh viên, Mật khẩu là Hul12345</w:t>
      </w:r>
    </w:p>
    <w:p w14:paraId="3023436D" w14:textId="77777777" w:rsidR="007A4F9E" w:rsidRPr="0058592F" w:rsidRDefault="007A4F9E" w:rsidP="007A4F9E">
      <w:pPr>
        <w:spacing w:after="0" w:line="360" w:lineRule="auto"/>
        <w:ind w:firstLine="709"/>
        <w:contextualSpacing/>
        <w:jc w:val="both"/>
        <w:rPr>
          <w:rStyle w:val="fontstyle01"/>
          <w:sz w:val="28"/>
          <w:szCs w:val="28"/>
        </w:rPr>
      </w:pPr>
      <w:r w:rsidRPr="0058592F">
        <w:rPr>
          <w:rStyle w:val="fontstyle01"/>
          <w:sz w:val="28"/>
          <w:szCs w:val="28"/>
        </w:rPr>
        <w:t>Cán bộ, Giảng viên của Trường: Tên tài khoản là mail công vụ, mật khẩu là Hul12345</w:t>
      </w:r>
    </w:p>
    <w:p w14:paraId="53DE750D" w14:textId="77777777" w:rsidR="007A4F9E" w:rsidRPr="00D123AA" w:rsidRDefault="007A4F9E" w:rsidP="007A4F9E">
      <w:pPr>
        <w:spacing w:after="0" w:line="360" w:lineRule="auto"/>
        <w:ind w:firstLine="709"/>
        <w:contextualSpacing/>
        <w:jc w:val="both"/>
        <w:rPr>
          <w:rStyle w:val="Hyperlink"/>
          <w:b/>
          <w:szCs w:val="28"/>
        </w:rPr>
      </w:pPr>
      <w:r w:rsidRPr="00D123AA">
        <w:rPr>
          <w:rStyle w:val="fontstyle01"/>
          <w:b/>
          <w:sz w:val="28"/>
          <w:szCs w:val="28"/>
        </w:rPr>
        <w:t>Bước 4:</w:t>
      </w:r>
      <w:r w:rsidRPr="00D123AA">
        <w:rPr>
          <w:rStyle w:val="fontstyle01"/>
          <w:sz w:val="28"/>
          <w:szCs w:val="28"/>
        </w:rPr>
        <w:t xml:space="preserve"> </w:t>
      </w:r>
      <w:r w:rsidRPr="00D123AA">
        <w:rPr>
          <w:rStyle w:val="Hyperlink"/>
          <w:szCs w:val="28"/>
        </w:rPr>
        <w:t xml:space="preserve"> Nhấn chọn </w:t>
      </w:r>
      <w:r w:rsidRPr="00D123AA">
        <w:rPr>
          <w:rStyle w:val="Hyperlink"/>
          <w:b/>
          <w:szCs w:val="28"/>
        </w:rPr>
        <w:t xml:space="preserve">Cổng thông tin của tôi </w:t>
      </w:r>
      <w:r w:rsidRPr="00D123AA">
        <w:rPr>
          <w:rStyle w:val="Hyperlink"/>
          <w:szCs w:val="28"/>
        </w:rPr>
        <w:t>=&gt;</w:t>
      </w:r>
      <w:r w:rsidRPr="00D123AA">
        <w:rPr>
          <w:rStyle w:val="Hyperlink"/>
          <w:b/>
          <w:szCs w:val="28"/>
        </w:rPr>
        <w:t xml:space="preserve"> Chi tiết</w:t>
      </w:r>
    </w:p>
    <w:p w14:paraId="183D665E" w14:textId="0C6FA22C" w:rsidR="007A4F9E" w:rsidRPr="0058592F" w:rsidRDefault="007A4F9E" w:rsidP="007A4F9E">
      <w:pPr>
        <w:spacing w:after="0" w:line="360" w:lineRule="auto"/>
        <w:contextualSpacing/>
        <w:jc w:val="center"/>
        <w:rPr>
          <w:rStyle w:val="Hyperlink"/>
          <w:b/>
          <w:szCs w:val="28"/>
        </w:rPr>
      </w:pPr>
      <w:r w:rsidRPr="00D123AA">
        <w:rPr>
          <w:noProof/>
          <w:szCs w:val="28"/>
        </w:rPr>
        <w:lastRenderedPageBreak/>
        <w:drawing>
          <wp:inline distT="0" distB="0" distL="0" distR="0" wp14:anchorId="6F7B2AAF" wp14:editId="2E8A5871">
            <wp:extent cx="5267325" cy="2743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2743200"/>
                    </a:xfrm>
                    <a:prstGeom prst="rect">
                      <a:avLst/>
                    </a:prstGeom>
                    <a:noFill/>
                    <a:ln>
                      <a:noFill/>
                    </a:ln>
                  </pic:spPr>
                </pic:pic>
              </a:graphicData>
            </a:graphic>
          </wp:inline>
        </w:drawing>
      </w:r>
    </w:p>
    <w:p w14:paraId="068CD42E" w14:textId="77777777" w:rsidR="007A4F9E" w:rsidRPr="00D123AA" w:rsidRDefault="007A4F9E" w:rsidP="007A4F9E">
      <w:pPr>
        <w:spacing w:after="0" w:line="360" w:lineRule="auto"/>
        <w:contextualSpacing/>
        <w:jc w:val="center"/>
        <w:rPr>
          <w:rStyle w:val="Hyperlink"/>
          <w:i/>
          <w:szCs w:val="28"/>
        </w:rPr>
      </w:pPr>
      <w:r w:rsidRPr="00D123AA">
        <w:rPr>
          <w:rStyle w:val="Hyperlink"/>
          <w:i/>
          <w:szCs w:val="28"/>
        </w:rPr>
        <w:t>Hình 9: Giao diện tìm kiếm thông tin cá nhân</w:t>
      </w:r>
    </w:p>
    <w:p w14:paraId="63B4ACBE" w14:textId="77777777" w:rsidR="007A4F9E" w:rsidRPr="00D123AA" w:rsidRDefault="007A4F9E" w:rsidP="007A4F9E">
      <w:pPr>
        <w:spacing w:after="0" w:line="360" w:lineRule="auto"/>
        <w:ind w:firstLine="709"/>
        <w:contextualSpacing/>
        <w:jc w:val="both"/>
        <w:rPr>
          <w:rStyle w:val="Hyperlink"/>
          <w:szCs w:val="28"/>
        </w:rPr>
      </w:pPr>
      <w:r w:rsidRPr="00D123AA">
        <w:rPr>
          <w:rStyle w:val="fontstyle01"/>
          <w:b/>
          <w:sz w:val="28"/>
          <w:szCs w:val="28"/>
        </w:rPr>
        <w:t>Bước 5:</w:t>
      </w:r>
      <w:r w:rsidRPr="00D123AA">
        <w:rPr>
          <w:rStyle w:val="Hyperlink"/>
          <w:szCs w:val="28"/>
        </w:rPr>
        <w:t xml:space="preserve"> Xem thông tin cá nhân</w:t>
      </w:r>
    </w:p>
    <w:p w14:paraId="2553F288" w14:textId="4FB50630" w:rsidR="007A4F9E" w:rsidRPr="0058592F" w:rsidRDefault="007A4F9E" w:rsidP="007A4F9E">
      <w:pPr>
        <w:spacing w:after="0" w:line="360" w:lineRule="auto"/>
        <w:contextualSpacing/>
        <w:jc w:val="center"/>
        <w:rPr>
          <w:rStyle w:val="Hyperlink"/>
          <w:szCs w:val="28"/>
        </w:rPr>
      </w:pPr>
      <w:r w:rsidRPr="0058592F">
        <w:rPr>
          <w:noProof/>
          <w:szCs w:val="28"/>
        </w:rPr>
        <w:drawing>
          <wp:inline distT="0" distB="0" distL="0" distR="0" wp14:anchorId="63217050" wp14:editId="12AB464F">
            <wp:extent cx="5267325" cy="2962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p>
    <w:p w14:paraId="208C0866" w14:textId="77777777" w:rsidR="007A4F9E" w:rsidRPr="0058592F" w:rsidRDefault="007A4F9E" w:rsidP="007A4F9E">
      <w:pPr>
        <w:spacing w:after="0" w:line="360" w:lineRule="auto"/>
        <w:contextualSpacing/>
        <w:jc w:val="center"/>
        <w:rPr>
          <w:i/>
          <w:szCs w:val="28"/>
        </w:rPr>
      </w:pPr>
      <w:r w:rsidRPr="0058592F">
        <w:rPr>
          <w:i/>
          <w:szCs w:val="28"/>
        </w:rPr>
        <w:t>Hình 10: Giao diện xem thông tin cá nhân</w:t>
      </w:r>
    </w:p>
    <w:p w14:paraId="372B055A" w14:textId="77777777" w:rsidR="007A4F9E" w:rsidRPr="0058592F" w:rsidRDefault="007A4F9E" w:rsidP="007A4F9E">
      <w:pPr>
        <w:spacing w:after="0" w:line="360" w:lineRule="auto"/>
        <w:ind w:firstLine="709"/>
        <w:contextualSpacing/>
        <w:jc w:val="both"/>
        <w:rPr>
          <w:b/>
          <w:szCs w:val="28"/>
        </w:rPr>
      </w:pPr>
      <w:r w:rsidRPr="0058592F">
        <w:rPr>
          <w:b/>
          <w:szCs w:val="28"/>
        </w:rPr>
        <w:t>III/ XEM CÁC KHOẢN MƯỢN TÀI LIỆU</w:t>
      </w:r>
    </w:p>
    <w:p w14:paraId="08790E70" w14:textId="77777777" w:rsidR="007A4F9E" w:rsidRPr="0058592F" w:rsidRDefault="007A4F9E" w:rsidP="007A4F9E">
      <w:pPr>
        <w:spacing w:after="0" w:line="360" w:lineRule="auto"/>
        <w:ind w:firstLine="709"/>
        <w:contextualSpacing/>
        <w:jc w:val="both"/>
        <w:rPr>
          <w:rStyle w:val="fontstyle01"/>
          <w:sz w:val="28"/>
          <w:szCs w:val="28"/>
        </w:rPr>
      </w:pPr>
      <w:r w:rsidRPr="0058592F">
        <w:rPr>
          <w:rStyle w:val="fontstyle01"/>
          <w:sz w:val="28"/>
          <w:szCs w:val="28"/>
        </w:rPr>
        <w:t>Bạn đọc thao tác 3 bước đầu tiên như phần II – Xem thông tin cá nhân</w:t>
      </w:r>
    </w:p>
    <w:p w14:paraId="272B8FC4" w14:textId="77777777" w:rsidR="007A4F9E" w:rsidRPr="00D123AA" w:rsidRDefault="007A4F9E" w:rsidP="007A4F9E">
      <w:pPr>
        <w:spacing w:after="0" w:line="360" w:lineRule="auto"/>
        <w:ind w:firstLine="709"/>
        <w:contextualSpacing/>
        <w:jc w:val="both"/>
        <w:rPr>
          <w:rStyle w:val="Hyperlink"/>
          <w:szCs w:val="28"/>
        </w:rPr>
      </w:pPr>
      <w:r w:rsidRPr="00D123AA">
        <w:rPr>
          <w:rStyle w:val="Hyperlink"/>
          <w:b/>
          <w:szCs w:val="28"/>
        </w:rPr>
        <w:t>Bước 4:</w:t>
      </w:r>
      <w:r w:rsidRPr="00D123AA">
        <w:rPr>
          <w:rStyle w:val="Hyperlink"/>
          <w:szCs w:val="28"/>
        </w:rPr>
        <w:t xml:space="preserve"> Nhấn chọn </w:t>
      </w:r>
      <w:r w:rsidRPr="00D123AA">
        <w:rPr>
          <w:rStyle w:val="Hyperlink"/>
          <w:b/>
          <w:szCs w:val="28"/>
        </w:rPr>
        <w:t>Cổng thông tin của tôi</w:t>
      </w:r>
      <w:r w:rsidRPr="00D123AA">
        <w:rPr>
          <w:rStyle w:val="Hyperlink"/>
          <w:szCs w:val="28"/>
        </w:rPr>
        <w:t xml:space="preserve"> =&gt; </w:t>
      </w:r>
      <w:r w:rsidRPr="00D123AA">
        <w:rPr>
          <w:rStyle w:val="Hyperlink"/>
          <w:b/>
          <w:szCs w:val="28"/>
        </w:rPr>
        <w:t>Các khoản mượn</w:t>
      </w:r>
    </w:p>
    <w:p w14:paraId="4D372B11" w14:textId="7060E7B9" w:rsidR="007A4F9E" w:rsidRPr="0058592F" w:rsidRDefault="007A4F9E" w:rsidP="007A4F9E">
      <w:pPr>
        <w:spacing w:after="0" w:line="360" w:lineRule="auto"/>
        <w:contextualSpacing/>
        <w:jc w:val="center"/>
        <w:rPr>
          <w:rStyle w:val="Hyperlink"/>
          <w:szCs w:val="28"/>
        </w:rPr>
      </w:pPr>
      <w:r w:rsidRPr="0058592F">
        <w:rPr>
          <w:noProof/>
          <w:szCs w:val="28"/>
        </w:rPr>
        <w:lastRenderedPageBreak/>
        <w:drawing>
          <wp:inline distT="0" distB="0" distL="0" distR="0" wp14:anchorId="14DE86E8" wp14:editId="04529D15">
            <wp:extent cx="5760085" cy="28371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837180"/>
                    </a:xfrm>
                    <a:prstGeom prst="rect">
                      <a:avLst/>
                    </a:prstGeom>
                    <a:noFill/>
                    <a:ln>
                      <a:noFill/>
                    </a:ln>
                  </pic:spPr>
                </pic:pic>
              </a:graphicData>
            </a:graphic>
          </wp:inline>
        </w:drawing>
      </w:r>
    </w:p>
    <w:p w14:paraId="587C1559" w14:textId="77777777" w:rsidR="007A4F9E" w:rsidRPr="0058592F" w:rsidRDefault="007A4F9E" w:rsidP="007A4F9E">
      <w:pPr>
        <w:pStyle w:val="H1"/>
        <w:shd w:val="clear" w:color="auto" w:fill="auto"/>
        <w:contextualSpacing/>
        <w:rPr>
          <w:color w:val="auto"/>
          <w:sz w:val="28"/>
          <w:szCs w:val="28"/>
        </w:rPr>
      </w:pPr>
      <w:r w:rsidRPr="0058592F">
        <w:rPr>
          <w:color w:val="auto"/>
          <w:sz w:val="28"/>
          <w:szCs w:val="28"/>
        </w:rPr>
        <w:t>Hình 11: Giao diện xem các khoản mượn</w:t>
      </w:r>
    </w:p>
    <w:p w14:paraId="2B4BDFEF" w14:textId="77777777" w:rsidR="007A4F9E" w:rsidRDefault="007A4F9E" w:rsidP="007A4F9E">
      <w:pPr>
        <w:pStyle w:val="H1"/>
        <w:shd w:val="clear" w:color="auto" w:fill="auto"/>
        <w:ind w:firstLine="709"/>
        <w:contextualSpacing/>
        <w:jc w:val="both"/>
        <w:rPr>
          <w:b/>
          <w:i w:val="0"/>
          <w:color w:val="auto"/>
          <w:sz w:val="28"/>
          <w:szCs w:val="28"/>
        </w:rPr>
      </w:pPr>
    </w:p>
    <w:p w14:paraId="18DA9D2F" w14:textId="77777777" w:rsidR="007A4F9E" w:rsidRPr="0058592F" w:rsidRDefault="007A4F9E" w:rsidP="007A4F9E">
      <w:pPr>
        <w:pStyle w:val="H1"/>
        <w:shd w:val="clear" w:color="auto" w:fill="auto"/>
        <w:ind w:firstLine="709"/>
        <w:contextualSpacing/>
        <w:jc w:val="both"/>
        <w:rPr>
          <w:i w:val="0"/>
          <w:color w:val="auto"/>
          <w:sz w:val="28"/>
          <w:szCs w:val="28"/>
        </w:rPr>
      </w:pPr>
      <w:r w:rsidRPr="0058592F">
        <w:rPr>
          <w:b/>
          <w:i w:val="0"/>
          <w:color w:val="auto"/>
          <w:sz w:val="28"/>
          <w:szCs w:val="28"/>
        </w:rPr>
        <w:t>Bước 5:</w:t>
      </w:r>
      <w:r w:rsidRPr="0058592F">
        <w:rPr>
          <w:color w:val="auto"/>
          <w:sz w:val="28"/>
          <w:szCs w:val="28"/>
        </w:rPr>
        <w:t xml:space="preserve"> </w:t>
      </w:r>
      <w:r w:rsidRPr="0058592F">
        <w:rPr>
          <w:i w:val="0"/>
          <w:color w:val="auto"/>
          <w:sz w:val="28"/>
          <w:szCs w:val="28"/>
        </w:rPr>
        <w:t>Xem các khoản mượn</w:t>
      </w:r>
    </w:p>
    <w:p w14:paraId="15CCC0E2" w14:textId="75F66FDC" w:rsidR="007A4F9E" w:rsidRPr="0058592F" w:rsidRDefault="007A4F9E" w:rsidP="007A4F9E">
      <w:pPr>
        <w:pStyle w:val="H1"/>
        <w:shd w:val="clear" w:color="auto" w:fill="auto"/>
        <w:contextualSpacing/>
        <w:rPr>
          <w:i w:val="0"/>
          <w:color w:val="auto"/>
          <w:sz w:val="28"/>
          <w:szCs w:val="28"/>
        </w:rPr>
      </w:pPr>
      <w:r w:rsidRPr="0058592F">
        <w:rPr>
          <w:i w:val="0"/>
          <w:noProof/>
          <w:color w:val="auto"/>
          <w:sz w:val="28"/>
          <w:szCs w:val="28"/>
        </w:rPr>
        <w:drawing>
          <wp:inline distT="0" distB="0" distL="0" distR="0" wp14:anchorId="37EA1D97" wp14:editId="3A4EA400">
            <wp:extent cx="5760085" cy="28752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2875280"/>
                    </a:xfrm>
                    <a:prstGeom prst="rect">
                      <a:avLst/>
                    </a:prstGeom>
                    <a:noFill/>
                    <a:ln>
                      <a:noFill/>
                    </a:ln>
                  </pic:spPr>
                </pic:pic>
              </a:graphicData>
            </a:graphic>
          </wp:inline>
        </w:drawing>
      </w:r>
    </w:p>
    <w:p w14:paraId="6B106967" w14:textId="77777777" w:rsidR="007A4F9E" w:rsidRPr="0058592F" w:rsidRDefault="007A4F9E" w:rsidP="007A4F9E">
      <w:pPr>
        <w:pStyle w:val="AA1"/>
        <w:contextualSpacing/>
        <w:rPr>
          <w:b w:val="0"/>
          <w:i/>
          <w:color w:val="auto"/>
          <w:sz w:val="28"/>
          <w:szCs w:val="28"/>
          <w:shd w:val="clear" w:color="auto" w:fill="FFFFFF"/>
        </w:rPr>
      </w:pPr>
      <w:r w:rsidRPr="0058592F">
        <w:rPr>
          <w:b w:val="0"/>
          <w:i/>
          <w:color w:val="auto"/>
          <w:sz w:val="28"/>
          <w:szCs w:val="28"/>
          <w:shd w:val="clear" w:color="auto" w:fill="FFFFFF"/>
        </w:rPr>
        <w:t>Hình 12: Giao diện kết quả xem các khoản mượn</w:t>
      </w:r>
    </w:p>
    <w:p w14:paraId="6FA8834F" w14:textId="77777777" w:rsidR="007A4F9E" w:rsidRDefault="007A4F9E" w:rsidP="007A4F9E">
      <w:pPr>
        <w:pStyle w:val="AA1"/>
        <w:ind w:firstLine="709"/>
        <w:contextualSpacing/>
        <w:jc w:val="both"/>
        <w:rPr>
          <w:color w:val="auto"/>
          <w:sz w:val="28"/>
          <w:szCs w:val="28"/>
          <w:shd w:val="clear" w:color="auto" w:fill="FFFFFF"/>
        </w:rPr>
      </w:pPr>
    </w:p>
    <w:p w14:paraId="2EC2674F" w14:textId="77777777" w:rsidR="007A4F9E" w:rsidRPr="0058592F" w:rsidRDefault="007A4F9E" w:rsidP="007A4F9E">
      <w:pPr>
        <w:pStyle w:val="AA1"/>
        <w:spacing w:line="312" w:lineRule="auto"/>
        <w:ind w:firstLine="709"/>
        <w:contextualSpacing/>
        <w:jc w:val="both"/>
        <w:rPr>
          <w:color w:val="auto"/>
          <w:sz w:val="28"/>
          <w:szCs w:val="28"/>
          <w:shd w:val="clear" w:color="auto" w:fill="FFFFFF"/>
        </w:rPr>
      </w:pPr>
      <w:r w:rsidRPr="0058592F">
        <w:rPr>
          <w:color w:val="auto"/>
          <w:sz w:val="28"/>
          <w:szCs w:val="28"/>
          <w:shd w:val="clear" w:color="auto" w:fill="FFFFFF"/>
        </w:rPr>
        <w:t>IV/ XEM TRỰC TUYẾN TÀI LIỆU</w:t>
      </w:r>
    </w:p>
    <w:p w14:paraId="7302140B" w14:textId="77777777" w:rsidR="007A4F9E" w:rsidRPr="0058592F" w:rsidRDefault="007A4F9E" w:rsidP="007A4F9E">
      <w:pPr>
        <w:pStyle w:val="AA1"/>
        <w:spacing w:line="312" w:lineRule="auto"/>
        <w:ind w:firstLine="709"/>
        <w:contextualSpacing/>
        <w:jc w:val="both"/>
        <w:rPr>
          <w:b w:val="0"/>
          <w:color w:val="auto"/>
          <w:sz w:val="28"/>
          <w:szCs w:val="28"/>
          <w:shd w:val="clear" w:color="auto" w:fill="FFFFFF"/>
        </w:rPr>
      </w:pPr>
      <w:r w:rsidRPr="0058592F">
        <w:rPr>
          <w:b w:val="0"/>
          <w:color w:val="auto"/>
          <w:sz w:val="28"/>
          <w:szCs w:val="28"/>
          <w:u w:val="single"/>
          <w:shd w:val="clear" w:color="auto" w:fill="FFFFFF"/>
        </w:rPr>
        <w:t>Ví dụ</w:t>
      </w:r>
      <w:r w:rsidRPr="0058592F">
        <w:rPr>
          <w:b w:val="0"/>
          <w:color w:val="auto"/>
          <w:sz w:val="28"/>
          <w:szCs w:val="28"/>
          <w:shd w:val="clear" w:color="auto" w:fill="FFFFFF"/>
        </w:rPr>
        <w:t>: Bạn đọc muốn đọc chuyên đề “Chế độ bảo hiểm hưu trí tự nguyện: Thực trang pháp luật và kiến nghị hoàn thiện” của tác giả Đỗ thị Quỳnh Trang ở Tạp chí Pháp luật và Thực tiễn.</w:t>
      </w:r>
    </w:p>
    <w:p w14:paraId="31C7DBBD" w14:textId="77777777" w:rsidR="007A4F9E" w:rsidRPr="0058592F" w:rsidRDefault="007A4F9E" w:rsidP="007A4F9E">
      <w:pPr>
        <w:pStyle w:val="AA1"/>
        <w:spacing w:line="312" w:lineRule="auto"/>
        <w:ind w:firstLine="709"/>
        <w:contextualSpacing/>
        <w:jc w:val="both"/>
        <w:rPr>
          <w:b w:val="0"/>
          <w:color w:val="auto"/>
          <w:sz w:val="28"/>
          <w:szCs w:val="28"/>
          <w:shd w:val="clear" w:color="auto" w:fill="FFFFFF"/>
        </w:rPr>
      </w:pPr>
      <w:r w:rsidRPr="0058592F">
        <w:rPr>
          <w:color w:val="auto"/>
          <w:sz w:val="28"/>
          <w:szCs w:val="28"/>
          <w:shd w:val="clear" w:color="auto" w:fill="FFFFFF"/>
        </w:rPr>
        <w:t xml:space="preserve">Bước 1: </w:t>
      </w:r>
      <w:r w:rsidRPr="0058592F">
        <w:rPr>
          <w:b w:val="0"/>
          <w:color w:val="auto"/>
          <w:sz w:val="28"/>
          <w:szCs w:val="28"/>
          <w:shd w:val="clear" w:color="auto" w:fill="FFFFFF"/>
        </w:rPr>
        <w:t>Bạn đọc truy cập vào trang web</w:t>
      </w:r>
    </w:p>
    <w:p w14:paraId="5B45B14F" w14:textId="77777777" w:rsidR="007A4F9E" w:rsidRPr="0058592F" w:rsidRDefault="007A4F9E" w:rsidP="007A4F9E">
      <w:pPr>
        <w:pStyle w:val="AA1"/>
        <w:spacing w:line="312" w:lineRule="auto"/>
        <w:ind w:firstLine="709"/>
        <w:contextualSpacing/>
        <w:jc w:val="both"/>
        <w:rPr>
          <w:b w:val="0"/>
          <w:color w:val="auto"/>
          <w:sz w:val="28"/>
          <w:szCs w:val="28"/>
          <w:shd w:val="clear" w:color="auto" w:fill="FFFFFF"/>
        </w:rPr>
      </w:pPr>
      <w:r w:rsidRPr="0058592F">
        <w:rPr>
          <w:color w:val="auto"/>
          <w:sz w:val="28"/>
          <w:szCs w:val="28"/>
          <w:shd w:val="clear" w:color="auto" w:fill="FFFFFF"/>
        </w:rPr>
        <w:lastRenderedPageBreak/>
        <w:t xml:space="preserve">Bước 2: </w:t>
      </w:r>
      <w:r w:rsidRPr="0058592F">
        <w:rPr>
          <w:b w:val="0"/>
          <w:color w:val="auto"/>
          <w:sz w:val="28"/>
          <w:szCs w:val="28"/>
          <w:shd w:val="clear" w:color="auto" w:fill="FFFFFF"/>
        </w:rPr>
        <w:t>Bạn đọc gõ “Chế độ bảo hiểm hưu trí tự nguyện: Thực trang pháp luật và kiến nghị hoàn thiện” vào ô tìm kiếm</w:t>
      </w:r>
    </w:p>
    <w:p w14:paraId="1BB000C3" w14:textId="553A105B" w:rsidR="007A4F9E" w:rsidRPr="0058592F" w:rsidRDefault="007A4F9E" w:rsidP="007A4F9E">
      <w:pPr>
        <w:pStyle w:val="AA1"/>
        <w:spacing w:line="312" w:lineRule="auto"/>
        <w:contextualSpacing/>
        <w:rPr>
          <w:color w:val="auto"/>
          <w:sz w:val="28"/>
          <w:szCs w:val="28"/>
          <w:shd w:val="clear" w:color="auto" w:fill="FFFFFF"/>
        </w:rPr>
      </w:pPr>
      <w:r w:rsidRPr="0058592F">
        <w:rPr>
          <w:noProof/>
          <w:color w:val="auto"/>
          <w:sz w:val="28"/>
          <w:szCs w:val="28"/>
          <w:shd w:val="clear" w:color="auto" w:fill="FFFFFF"/>
        </w:rPr>
        <w:drawing>
          <wp:inline distT="0" distB="0" distL="0" distR="0" wp14:anchorId="2B7E033F" wp14:editId="3F986A7D">
            <wp:extent cx="4991100" cy="2466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1100" cy="2466975"/>
                    </a:xfrm>
                    <a:prstGeom prst="rect">
                      <a:avLst/>
                    </a:prstGeom>
                    <a:noFill/>
                    <a:ln>
                      <a:noFill/>
                    </a:ln>
                  </pic:spPr>
                </pic:pic>
              </a:graphicData>
            </a:graphic>
          </wp:inline>
        </w:drawing>
      </w:r>
    </w:p>
    <w:p w14:paraId="4A1A033E" w14:textId="77777777" w:rsidR="007A4F9E" w:rsidRPr="0058592F" w:rsidRDefault="007A4F9E" w:rsidP="007A4F9E">
      <w:pPr>
        <w:pStyle w:val="AA1"/>
        <w:spacing w:line="240" w:lineRule="auto"/>
        <w:contextualSpacing/>
        <w:rPr>
          <w:b w:val="0"/>
          <w:i/>
          <w:color w:val="auto"/>
          <w:sz w:val="28"/>
          <w:szCs w:val="28"/>
          <w:shd w:val="clear" w:color="auto" w:fill="FFFFFF"/>
        </w:rPr>
      </w:pPr>
      <w:r w:rsidRPr="0058592F">
        <w:rPr>
          <w:b w:val="0"/>
          <w:i/>
          <w:color w:val="auto"/>
          <w:sz w:val="28"/>
          <w:szCs w:val="28"/>
          <w:shd w:val="clear" w:color="auto" w:fill="FFFFFF"/>
        </w:rPr>
        <w:t>Hình 13: Giao diện tìm kiếm chuyên đề  “Chế độ bảo hiểm hưu trí tự nguyện: Thực trang pháp luật và kiến nghị hoàn thiện”</w:t>
      </w:r>
    </w:p>
    <w:p w14:paraId="62FB4986" w14:textId="77777777" w:rsidR="007A4F9E" w:rsidRPr="0058592F" w:rsidRDefault="007A4F9E" w:rsidP="007A4F9E">
      <w:pPr>
        <w:pStyle w:val="AA1"/>
        <w:spacing w:line="312" w:lineRule="auto"/>
        <w:ind w:firstLine="709"/>
        <w:contextualSpacing/>
        <w:jc w:val="both"/>
        <w:rPr>
          <w:b w:val="0"/>
          <w:color w:val="auto"/>
          <w:sz w:val="28"/>
          <w:szCs w:val="28"/>
          <w:shd w:val="clear" w:color="auto" w:fill="FFFFFF"/>
        </w:rPr>
      </w:pPr>
      <w:r w:rsidRPr="0058592F">
        <w:rPr>
          <w:color w:val="auto"/>
          <w:sz w:val="28"/>
          <w:szCs w:val="28"/>
          <w:shd w:val="clear" w:color="auto" w:fill="FFFFFF"/>
        </w:rPr>
        <w:t>Bước 3:</w:t>
      </w:r>
      <w:r w:rsidRPr="0058592F">
        <w:rPr>
          <w:b w:val="0"/>
          <w:color w:val="auto"/>
          <w:sz w:val="28"/>
          <w:szCs w:val="28"/>
          <w:shd w:val="clear" w:color="auto" w:fill="FFFFFF"/>
        </w:rPr>
        <w:t xml:space="preserve"> Nhấn Enter để cho ra kết quả</w:t>
      </w:r>
    </w:p>
    <w:p w14:paraId="5D407803" w14:textId="3043158E" w:rsidR="007A4F9E" w:rsidRPr="0058592F" w:rsidRDefault="007A4F9E" w:rsidP="007A4F9E">
      <w:pPr>
        <w:pStyle w:val="AA1"/>
        <w:contextualSpacing/>
        <w:rPr>
          <w:b w:val="0"/>
          <w:color w:val="auto"/>
          <w:sz w:val="28"/>
          <w:szCs w:val="28"/>
          <w:shd w:val="clear" w:color="auto" w:fill="FFFFFF"/>
        </w:rPr>
      </w:pPr>
      <w:r w:rsidRPr="0058592F">
        <w:rPr>
          <w:noProof/>
          <w:color w:val="auto"/>
          <w:sz w:val="28"/>
          <w:szCs w:val="28"/>
        </w:rPr>
        <mc:AlternateContent>
          <mc:Choice Requires="wps">
            <w:drawing>
              <wp:anchor distT="0" distB="0" distL="114300" distR="114300" simplePos="0" relativeHeight="251678720" behindDoc="0" locked="0" layoutInCell="1" allowOverlap="1" wp14:anchorId="34316774" wp14:editId="43FF328D">
                <wp:simplePos x="0" y="0"/>
                <wp:positionH relativeFrom="column">
                  <wp:posOffset>2240280</wp:posOffset>
                </wp:positionH>
                <wp:positionV relativeFrom="paragraph">
                  <wp:posOffset>2309495</wp:posOffset>
                </wp:positionV>
                <wp:extent cx="280670" cy="90170"/>
                <wp:effectExtent l="0" t="0" r="24130" b="2413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90170"/>
                        </a:xfrm>
                        <a:prstGeom prst="rect">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2CC2B8" id="Rectangle 43" o:spid="_x0000_s1026" style="position:absolute;margin-left:176.4pt;margin-top:181.85pt;width:22.1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" filled="f" strokecolor="red" strokeweight=".5pt">
                <v:path arrowok="t"/>
              </v:rect>
            </w:pict>
          </mc:Fallback>
        </mc:AlternateContent>
      </w:r>
      <w:r w:rsidRPr="0058592F">
        <w:rPr>
          <w:noProof/>
          <w:color w:val="auto"/>
          <w:sz w:val="28"/>
          <w:szCs w:val="28"/>
        </w:rPr>
        <w:drawing>
          <wp:inline distT="0" distB="0" distL="0" distR="0" wp14:anchorId="1C4F561D" wp14:editId="0CC9E199">
            <wp:extent cx="4829175" cy="2705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9175" cy="2705100"/>
                    </a:xfrm>
                    <a:prstGeom prst="rect">
                      <a:avLst/>
                    </a:prstGeom>
                    <a:noFill/>
                    <a:ln>
                      <a:noFill/>
                    </a:ln>
                  </pic:spPr>
                </pic:pic>
              </a:graphicData>
            </a:graphic>
          </wp:inline>
        </w:drawing>
      </w:r>
    </w:p>
    <w:p w14:paraId="0D48FF3B" w14:textId="77777777" w:rsidR="007A4F9E" w:rsidRPr="0058592F" w:rsidRDefault="007A4F9E" w:rsidP="007A4F9E">
      <w:pPr>
        <w:pStyle w:val="AA1"/>
        <w:spacing w:line="240" w:lineRule="auto"/>
        <w:contextualSpacing/>
        <w:rPr>
          <w:b w:val="0"/>
          <w:i/>
          <w:color w:val="auto"/>
          <w:sz w:val="28"/>
          <w:szCs w:val="28"/>
          <w:shd w:val="clear" w:color="auto" w:fill="FFFFFF"/>
        </w:rPr>
      </w:pPr>
      <w:r w:rsidRPr="0058592F">
        <w:rPr>
          <w:b w:val="0"/>
          <w:i/>
          <w:color w:val="auto"/>
          <w:sz w:val="28"/>
          <w:szCs w:val="28"/>
          <w:shd w:val="clear" w:color="auto" w:fill="FFFFFF"/>
        </w:rPr>
        <w:t>Hình 14: Giao diện kết quả tìm kiếm chuyên đề</w:t>
      </w:r>
      <w:r>
        <w:rPr>
          <w:b w:val="0"/>
          <w:i/>
          <w:color w:val="auto"/>
          <w:sz w:val="28"/>
          <w:szCs w:val="28"/>
          <w:shd w:val="clear" w:color="auto" w:fill="FFFFFF"/>
        </w:rPr>
        <w:t xml:space="preserve"> </w:t>
      </w:r>
      <w:r w:rsidRPr="0058592F">
        <w:rPr>
          <w:b w:val="0"/>
          <w:i/>
          <w:color w:val="auto"/>
          <w:sz w:val="28"/>
          <w:szCs w:val="28"/>
          <w:shd w:val="clear" w:color="auto" w:fill="FFFFFF"/>
        </w:rPr>
        <w:t>“Chế độ bảo hiểm hưu trí tự nguyện: Thực trang pháp luật và kiến nghị hoàn thiện”</w:t>
      </w:r>
    </w:p>
    <w:p w14:paraId="447442BD" w14:textId="77777777" w:rsidR="007A4F9E" w:rsidRPr="0058592F" w:rsidRDefault="007A4F9E" w:rsidP="007A4F9E">
      <w:pPr>
        <w:pStyle w:val="AA1"/>
        <w:ind w:firstLine="709"/>
        <w:contextualSpacing/>
        <w:jc w:val="both"/>
        <w:rPr>
          <w:b w:val="0"/>
          <w:color w:val="auto"/>
          <w:sz w:val="28"/>
          <w:szCs w:val="28"/>
          <w:shd w:val="clear" w:color="auto" w:fill="FFFFFF"/>
        </w:rPr>
      </w:pPr>
      <w:r w:rsidRPr="0058592F">
        <w:rPr>
          <w:color w:val="auto"/>
          <w:sz w:val="28"/>
          <w:szCs w:val="28"/>
          <w:shd w:val="clear" w:color="auto" w:fill="FFFFFF"/>
        </w:rPr>
        <w:t>Bước 4:</w:t>
      </w:r>
      <w:r w:rsidRPr="0058592F">
        <w:rPr>
          <w:b w:val="0"/>
          <w:color w:val="auto"/>
          <w:sz w:val="28"/>
          <w:szCs w:val="28"/>
          <w:shd w:val="clear" w:color="auto" w:fill="FFFFFF"/>
        </w:rPr>
        <w:t xml:space="preserve"> Nhấn vào chữ </w:t>
      </w:r>
      <w:r w:rsidRPr="0058592F">
        <w:rPr>
          <w:color w:val="auto"/>
          <w:sz w:val="28"/>
          <w:szCs w:val="28"/>
          <w:shd w:val="clear" w:color="auto" w:fill="FFFFFF"/>
        </w:rPr>
        <w:t xml:space="preserve">View </w:t>
      </w:r>
      <w:r w:rsidRPr="0058592F">
        <w:rPr>
          <w:b w:val="0"/>
          <w:color w:val="auto"/>
          <w:sz w:val="28"/>
          <w:szCs w:val="28"/>
          <w:shd w:val="clear" w:color="auto" w:fill="FFFFFF"/>
        </w:rPr>
        <w:t>để xem trực tuyến tài liệu</w:t>
      </w:r>
    </w:p>
    <w:p w14:paraId="3B31315D" w14:textId="23BAC7E8" w:rsidR="007A4F9E" w:rsidRPr="0058592F" w:rsidRDefault="007A4F9E" w:rsidP="007A4F9E">
      <w:pPr>
        <w:pStyle w:val="AA1"/>
        <w:contextualSpacing/>
        <w:rPr>
          <w:b w:val="0"/>
          <w:color w:val="auto"/>
          <w:sz w:val="28"/>
          <w:szCs w:val="28"/>
          <w:shd w:val="clear" w:color="auto" w:fill="FFFFFF"/>
        </w:rPr>
      </w:pPr>
      <w:r w:rsidRPr="0058592F">
        <w:rPr>
          <w:b w:val="0"/>
          <w:noProof/>
          <w:color w:val="auto"/>
          <w:sz w:val="28"/>
          <w:szCs w:val="28"/>
          <w:shd w:val="clear" w:color="auto" w:fill="FFFFFF"/>
        </w:rPr>
        <w:lastRenderedPageBreak/>
        <w:drawing>
          <wp:inline distT="0" distB="0" distL="0" distR="0" wp14:anchorId="2AA7624A" wp14:editId="1A28A125">
            <wp:extent cx="5760085" cy="2865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2865755"/>
                    </a:xfrm>
                    <a:prstGeom prst="rect">
                      <a:avLst/>
                    </a:prstGeom>
                    <a:noFill/>
                    <a:ln>
                      <a:noFill/>
                    </a:ln>
                  </pic:spPr>
                </pic:pic>
              </a:graphicData>
            </a:graphic>
          </wp:inline>
        </w:drawing>
      </w:r>
    </w:p>
    <w:p w14:paraId="693F9B6B" w14:textId="77777777" w:rsidR="007A4F9E" w:rsidRPr="0058592F" w:rsidRDefault="007A4F9E" w:rsidP="007A4F9E">
      <w:pPr>
        <w:pStyle w:val="AA1"/>
        <w:contextualSpacing/>
        <w:rPr>
          <w:color w:val="auto"/>
          <w:sz w:val="28"/>
          <w:szCs w:val="28"/>
          <w:shd w:val="clear" w:color="auto" w:fill="FFFFFF"/>
        </w:rPr>
      </w:pPr>
      <w:r w:rsidRPr="0058592F">
        <w:rPr>
          <w:b w:val="0"/>
          <w:i/>
          <w:color w:val="auto"/>
          <w:sz w:val="28"/>
          <w:szCs w:val="28"/>
          <w:shd w:val="clear" w:color="auto" w:fill="FFFFFF"/>
        </w:rPr>
        <w:t>Hình 15: Giao diện xem trực tuyến chuyên đề</w:t>
      </w:r>
      <w:r>
        <w:rPr>
          <w:b w:val="0"/>
          <w:i/>
          <w:color w:val="auto"/>
          <w:sz w:val="28"/>
          <w:szCs w:val="28"/>
          <w:shd w:val="clear" w:color="auto" w:fill="FFFFFF"/>
        </w:rPr>
        <w:t xml:space="preserve"> </w:t>
      </w:r>
      <w:r w:rsidRPr="0058592F">
        <w:rPr>
          <w:b w:val="0"/>
          <w:i/>
          <w:color w:val="auto"/>
          <w:sz w:val="28"/>
          <w:szCs w:val="28"/>
          <w:shd w:val="clear" w:color="auto" w:fill="FFFFFF"/>
        </w:rPr>
        <w:t>“Chế độ bảo hiểm hưu trí tự nguyện: Thực trang pháp luật và kiến nghị hoàn thiện”</w:t>
      </w:r>
    </w:p>
    <w:p w14:paraId="51C46134" w14:textId="77777777" w:rsidR="0028572D" w:rsidRPr="003C7D83" w:rsidRDefault="0028572D" w:rsidP="0028572D">
      <w:pPr>
        <w:pStyle w:val="Hnh"/>
        <w:ind w:firstLine="567"/>
        <w:rPr>
          <w:lang w:val="vi-VN" w:eastAsia="en-US"/>
        </w:rPr>
      </w:pPr>
    </w:p>
    <w:p w14:paraId="75D1F1E9" w14:textId="5D80D4FC" w:rsidR="0028572D" w:rsidRPr="007A4F9E" w:rsidRDefault="0028572D" w:rsidP="007A4F9E">
      <w:pPr>
        <w:spacing w:line="276" w:lineRule="auto"/>
        <w:ind w:firstLine="567"/>
        <w:jc w:val="both"/>
        <w:rPr>
          <w:lang w:val="en-US"/>
        </w:rPr>
      </w:pPr>
      <w:r w:rsidRPr="003C7D83">
        <w:t xml:space="preserve">Đây là các hướng dẫn cơ bản để </w:t>
      </w:r>
      <w:r w:rsidR="007A4F9E">
        <w:rPr>
          <w:lang w:val="en-US"/>
        </w:rPr>
        <w:t>bạn đọc</w:t>
      </w:r>
      <w:r w:rsidRPr="003C7D83">
        <w:t xml:space="preserve"> có thể có những kỹ năng cần thiết trong quá trình sử dụng </w:t>
      </w:r>
      <w:r w:rsidR="007A4F9E">
        <w:rPr>
          <w:lang w:val="en-US"/>
        </w:rPr>
        <w:t>hệ thống thư viện điện tử Liberty phục vụ tra cứu, tìm kiếm và sử dụng các nguồn học liệu tại đơn vị Trung tâm TT – Thư viện.</w:t>
      </w:r>
    </w:p>
    <w:p w14:paraId="3D4E1BA1" w14:textId="77777777" w:rsidR="007A4F9E" w:rsidRDefault="0028572D" w:rsidP="007A4F9E">
      <w:pPr>
        <w:spacing w:line="276" w:lineRule="auto"/>
        <w:ind w:firstLine="567"/>
        <w:jc w:val="both"/>
        <w:rPr>
          <w:lang w:val="en-US"/>
        </w:rPr>
      </w:pPr>
      <w:r w:rsidRPr="003C7D83">
        <w:t xml:space="preserve">Trong quá trình sử dụng, nếu gặp các vướng mắc và khó khăn có thể liên hệ trực tiếp với đơn vị </w:t>
      </w:r>
      <w:r w:rsidR="007A4F9E">
        <w:rPr>
          <w:lang w:val="en-US"/>
        </w:rPr>
        <w:t xml:space="preserve">Trung tâm TT – Thư viện </w:t>
      </w:r>
      <w:r w:rsidRPr="003C7D83">
        <w:t>qua</w:t>
      </w:r>
      <w:r w:rsidR="007A4F9E">
        <w:rPr>
          <w:lang w:val="en-US"/>
        </w:rPr>
        <w:t xml:space="preserve"> bộ phận lưu hành:</w:t>
      </w:r>
    </w:p>
    <w:p w14:paraId="123A78AD" w14:textId="1F1152B0" w:rsidR="0028572D" w:rsidRPr="007A4F9E" w:rsidRDefault="007A4F9E" w:rsidP="007A4F9E">
      <w:pPr>
        <w:spacing w:line="276" w:lineRule="auto"/>
        <w:ind w:firstLine="567"/>
        <w:jc w:val="both"/>
        <w:rPr>
          <w:i/>
          <w:iCs/>
          <w:lang w:val="en-US"/>
        </w:rPr>
      </w:pPr>
      <w:r w:rsidRPr="007A4F9E">
        <w:rPr>
          <w:lang w:val="en-US"/>
        </w:rPr>
        <w:t>Bà: Võ Thị Yến Mai - E</w:t>
      </w:r>
      <w:r w:rsidR="0028572D" w:rsidRPr="007A4F9E">
        <w:t xml:space="preserve">mail: </w:t>
      </w:r>
      <w:hyperlink r:id="rId24" w:history="1">
        <w:r w:rsidRPr="007A4F9E">
          <w:rPr>
            <w:rStyle w:val="Hyperlink"/>
            <w:i/>
            <w:iCs/>
            <w:lang w:val="en-US"/>
          </w:rPr>
          <w:t>maivty</w:t>
        </w:r>
        <w:r w:rsidRPr="007A4F9E">
          <w:rPr>
            <w:rStyle w:val="Hyperlink"/>
            <w:i/>
            <w:iCs/>
          </w:rPr>
          <w:t>@hul.edu.vn</w:t>
        </w:r>
      </w:hyperlink>
    </w:p>
    <w:p w14:paraId="769DFC0E" w14:textId="6D582E53" w:rsidR="007A4F9E" w:rsidRPr="007A4F9E" w:rsidRDefault="007A4F9E" w:rsidP="007A4F9E">
      <w:pPr>
        <w:spacing w:line="276" w:lineRule="auto"/>
        <w:ind w:firstLine="567"/>
        <w:jc w:val="both"/>
        <w:rPr>
          <w:i/>
          <w:iCs/>
          <w:lang w:val="en-US"/>
        </w:rPr>
      </w:pPr>
      <w:r w:rsidRPr="007A4F9E">
        <w:rPr>
          <w:i/>
          <w:iCs/>
          <w:lang w:val="en-US"/>
        </w:rPr>
        <w:t xml:space="preserve">Hoặc </w:t>
      </w:r>
      <w:r w:rsidRPr="007A4F9E">
        <w:rPr>
          <w:lang w:val="en-US"/>
        </w:rPr>
        <w:t>Trung tâm TT – Thư viện – Email</w:t>
      </w:r>
      <w:r w:rsidRPr="007A4F9E">
        <w:rPr>
          <w:i/>
          <w:iCs/>
          <w:lang w:val="en-US"/>
        </w:rPr>
        <w:t xml:space="preserve">: </w:t>
      </w:r>
      <w:hyperlink r:id="rId25" w:history="1">
        <w:r w:rsidRPr="007A4F9E">
          <w:rPr>
            <w:rStyle w:val="Hyperlink"/>
            <w:i/>
            <w:iCs/>
            <w:lang w:val="en-US"/>
          </w:rPr>
          <w:t>trungtamtttv@hul.edu.vn</w:t>
        </w:r>
      </w:hyperlink>
      <w:r w:rsidRPr="007A4F9E">
        <w:rPr>
          <w:i/>
          <w:iCs/>
          <w:lang w:val="en-US"/>
        </w:rPr>
        <w:t xml:space="preserve"> </w:t>
      </w:r>
    </w:p>
    <w:p w14:paraId="6AF6290D" w14:textId="77777777" w:rsidR="007A4F9E" w:rsidRPr="007A4F9E" w:rsidRDefault="007A4F9E" w:rsidP="0028572D">
      <w:pPr>
        <w:ind w:firstLine="567"/>
        <w:rPr>
          <w:rStyle w:val="Hyperlink"/>
          <w:b/>
          <w:bCs/>
          <w:u w:val="none"/>
        </w:rPr>
      </w:pPr>
    </w:p>
    <w:p w14:paraId="2307F1CE" w14:textId="77777777" w:rsidR="0028572D" w:rsidRDefault="0028572D" w:rsidP="0028572D">
      <w:pPr>
        <w:ind w:left="4320" w:firstLine="720"/>
        <w:rPr>
          <w:rStyle w:val="Hyperlink"/>
          <w:b/>
          <w:bCs/>
          <w:color w:val="000000" w:themeColor="text1"/>
          <w:u w:val="none"/>
          <w:lang w:val="en-US"/>
        </w:rPr>
      </w:pPr>
    </w:p>
    <w:p w14:paraId="400DCEDD" w14:textId="1D42B434" w:rsidR="0028572D" w:rsidRPr="0028572D" w:rsidRDefault="0028572D" w:rsidP="0028572D">
      <w:pPr>
        <w:ind w:left="4320" w:firstLine="720"/>
        <w:rPr>
          <w:b/>
          <w:bCs/>
          <w:color w:val="000000" w:themeColor="text1"/>
          <w:lang w:val="en-US"/>
        </w:rPr>
      </w:pPr>
      <w:r w:rsidRPr="0028572D">
        <w:rPr>
          <w:rStyle w:val="Hyperlink"/>
          <w:b/>
          <w:bCs/>
          <w:color w:val="000000" w:themeColor="text1"/>
          <w:u w:val="none"/>
          <w:lang w:val="en-US"/>
        </w:rPr>
        <w:t>TRUNG TÂM TT – THƯ VIỆN</w:t>
      </w:r>
    </w:p>
    <w:p w14:paraId="0EA08FBA" w14:textId="77777777" w:rsidR="00027A3C" w:rsidRPr="0028572D" w:rsidRDefault="00027A3C" w:rsidP="0028572D">
      <w:pPr>
        <w:spacing w:after="0" w:line="360" w:lineRule="auto"/>
        <w:contextualSpacing/>
        <w:jc w:val="both"/>
        <w:rPr>
          <w:rFonts w:eastAsia="PMingLiU" w:cs="Times New Roman"/>
          <w:szCs w:val="26"/>
        </w:rPr>
      </w:pPr>
    </w:p>
    <w:sectPr w:rsidR="00027A3C" w:rsidRPr="0028572D" w:rsidSect="00027A3C">
      <w:headerReference w:type="default" r:id="rId26"/>
      <w:pgSz w:w="11906" w:h="16838"/>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93FD0" w14:textId="77777777" w:rsidR="00BA3D9D" w:rsidRDefault="00BA3D9D">
      <w:pPr>
        <w:spacing w:after="0" w:line="240" w:lineRule="auto"/>
      </w:pPr>
      <w:r>
        <w:separator/>
      </w:r>
    </w:p>
  </w:endnote>
  <w:endnote w:type="continuationSeparator" w:id="0">
    <w:p w14:paraId="54BA68E7" w14:textId="77777777" w:rsidR="00BA3D9D" w:rsidRDefault="00BA3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46E61" w14:textId="77777777" w:rsidR="00BA3D9D" w:rsidRDefault="00BA3D9D">
      <w:pPr>
        <w:spacing w:after="0" w:line="240" w:lineRule="auto"/>
      </w:pPr>
      <w:r>
        <w:separator/>
      </w:r>
    </w:p>
  </w:footnote>
  <w:footnote w:type="continuationSeparator" w:id="0">
    <w:p w14:paraId="1BBA8A69" w14:textId="77777777" w:rsidR="00BA3D9D" w:rsidRDefault="00BA3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510675"/>
      <w:docPartObj>
        <w:docPartGallery w:val="Page Numbers (Top of Page)"/>
        <w:docPartUnique/>
      </w:docPartObj>
    </w:sdtPr>
    <w:sdtEndPr>
      <w:rPr>
        <w:noProof/>
      </w:rPr>
    </w:sdtEndPr>
    <w:sdtContent>
      <w:p w14:paraId="5EFCAA81" w14:textId="77777777" w:rsidR="00907F6F" w:rsidRDefault="0080704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E25F919" w14:textId="77777777" w:rsidR="00907F6F" w:rsidRDefault="00BA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244B0"/>
    <w:multiLevelType w:val="hybridMultilevel"/>
    <w:tmpl w:val="BB8EE7DE"/>
    <w:lvl w:ilvl="0" w:tplc="CC8225DA">
      <w:start w:val="3"/>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24BE44FB"/>
    <w:multiLevelType w:val="hybridMultilevel"/>
    <w:tmpl w:val="35DED092"/>
    <w:lvl w:ilvl="0" w:tplc="CEFE8BAA">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 w15:restartNumberingAfterBreak="0">
    <w:nsid w:val="255323EE"/>
    <w:multiLevelType w:val="hybridMultilevel"/>
    <w:tmpl w:val="00DE87FC"/>
    <w:lvl w:ilvl="0" w:tplc="EE8E5826">
      <w:start w:val="4"/>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8B56056"/>
    <w:multiLevelType w:val="multilevel"/>
    <w:tmpl w:val="1896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356062"/>
    <w:multiLevelType w:val="multilevel"/>
    <w:tmpl w:val="BD38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946ACF"/>
    <w:multiLevelType w:val="multilevel"/>
    <w:tmpl w:val="C6DC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A95045"/>
    <w:multiLevelType w:val="hybridMultilevel"/>
    <w:tmpl w:val="375A0114"/>
    <w:lvl w:ilvl="0" w:tplc="04090009">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7" w15:restartNumberingAfterBreak="0">
    <w:nsid w:val="3CC33A6F"/>
    <w:multiLevelType w:val="hybridMultilevel"/>
    <w:tmpl w:val="738A0AE4"/>
    <w:lvl w:ilvl="0" w:tplc="BC2C58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3E527F46"/>
    <w:multiLevelType w:val="hybridMultilevel"/>
    <w:tmpl w:val="265E6604"/>
    <w:lvl w:ilvl="0" w:tplc="C4D49E44">
      <w:start w:val="1"/>
      <w:numFmt w:val="upperRoman"/>
      <w:lvlText w:val="%1."/>
      <w:lvlJc w:val="left"/>
      <w:pPr>
        <w:ind w:left="1287" w:hanging="72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9" w15:restartNumberingAfterBreak="0">
    <w:nsid w:val="40D9183F"/>
    <w:multiLevelType w:val="hybridMultilevel"/>
    <w:tmpl w:val="97BA5440"/>
    <w:lvl w:ilvl="0" w:tplc="CC8225DA">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F4424"/>
    <w:multiLevelType w:val="hybridMultilevel"/>
    <w:tmpl w:val="7C8C82C4"/>
    <w:lvl w:ilvl="0" w:tplc="21E6CD52">
      <w:start w:val="1"/>
      <w:numFmt w:val="lowerLetter"/>
      <w:lvlText w:val="%1."/>
      <w:lvlJc w:val="left"/>
      <w:pPr>
        <w:ind w:left="927" w:hanging="360"/>
      </w:pPr>
      <w:rPr>
        <w:rFonts w:hint="default"/>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65F0004B"/>
    <w:multiLevelType w:val="hybridMultilevel"/>
    <w:tmpl w:val="8E889978"/>
    <w:lvl w:ilvl="0" w:tplc="CEFE8BAA">
      <w:start w:val="1"/>
      <w:numFmt w:val="decimal"/>
      <w:lvlText w:val="%1"/>
      <w:lvlJc w:val="left"/>
      <w:pPr>
        <w:ind w:left="501"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1"/>
  </w:num>
  <w:num w:numId="3">
    <w:abstractNumId w:val="1"/>
  </w:num>
  <w:num w:numId="4">
    <w:abstractNumId w:val="9"/>
  </w:num>
  <w:num w:numId="5">
    <w:abstractNumId w:val="0"/>
  </w:num>
  <w:num w:numId="6">
    <w:abstractNumId w:val="10"/>
  </w:num>
  <w:num w:numId="7">
    <w:abstractNumId w:val="7"/>
  </w:num>
  <w:num w:numId="8">
    <w:abstractNumId w:val="8"/>
  </w:num>
  <w:num w:numId="9">
    <w:abstractNumId w:val="3"/>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16"/>
    <w:rsid w:val="000124EB"/>
    <w:rsid w:val="00027A3C"/>
    <w:rsid w:val="001156E1"/>
    <w:rsid w:val="001A4874"/>
    <w:rsid w:val="0028572D"/>
    <w:rsid w:val="0029160A"/>
    <w:rsid w:val="0030634D"/>
    <w:rsid w:val="003711DF"/>
    <w:rsid w:val="00766023"/>
    <w:rsid w:val="007A4F9E"/>
    <w:rsid w:val="00807048"/>
    <w:rsid w:val="00A01E16"/>
    <w:rsid w:val="00AB1248"/>
    <w:rsid w:val="00B25F29"/>
    <w:rsid w:val="00B408DA"/>
    <w:rsid w:val="00BA3D9D"/>
    <w:rsid w:val="00C17F31"/>
    <w:rsid w:val="00DF6A9B"/>
    <w:rsid w:val="00E1776B"/>
    <w:rsid w:val="00E35587"/>
    <w:rsid w:val="00EE10D9"/>
  </w:rsids>
  <m:mathPr>
    <m:mathFont m:val="Cambria Math"/>
    <m:brkBin m:val="before"/>
    <m:brkBinSub m:val="--"/>
    <m:smallFrac m:val="0"/>
    <m:dispDef/>
    <m:lMargin m:val="0"/>
    <m:rMargin m:val="0"/>
    <m:defJc m:val="centerGroup"/>
    <m:wrapIndent m:val="1440"/>
    <m:intLim m:val="subSup"/>
    <m:naryLim m:val="undOvr"/>
  </m:mathPr>
  <w:themeFontLang w:val="vi-VN"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0A7A"/>
  <w15:chartTrackingRefBased/>
  <w15:docId w15:val="{DFA3FE2F-B101-49C7-BFE4-076CA200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vi-VN"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E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1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
    <w:name w:val="Heading #3_"/>
    <w:basedOn w:val="DefaultParagraphFont"/>
    <w:link w:val="Heading30"/>
    <w:rsid w:val="00A01E16"/>
    <w:rPr>
      <w:rFonts w:eastAsia="Times New Roman" w:cs="Times New Roman"/>
      <w:b/>
      <w:bCs/>
      <w:sz w:val="26"/>
      <w:szCs w:val="26"/>
      <w:shd w:val="clear" w:color="auto" w:fill="FFFFFF"/>
    </w:rPr>
  </w:style>
  <w:style w:type="paragraph" w:customStyle="1" w:styleId="Heading30">
    <w:name w:val="Heading #3"/>
    <w:basedOn w:val="Normal"/>
    <w:link w:val="Heading3"/>
    <w:rsid w:val="00A01E16"/>
    <w:pPr>
      <w:widowControl w:val="0"/>
      <w:shd w:val="clear" w:color="auto" w:fill="FFFFFF"/>
      <w:spacing w:after="0" w:line="385" w:lineRule="exact"/>
      <w:ind w:hanging="2340"/>
      <w:jc w:val="center"/>
      <w:outlineLvl w:val="2"/>
    </w:pPr>
    <w:rPr>
      <w:rFonts w:eastAsia="Times New Roman" w:cs="Times New Roman"/>
      <w:b/>
      <w:bCs/>
      <w:sz w:val="26"/>
      <w:szCs w:val="26"/>
    </w:rPr>
  </w:style>
  <w:style w:type="character" w:customStyle="1" w:styleId="Bodytext4">
    <w:name w:val="Body text (4)_"/>
    <w:basedOn w:val="DefaultParagraphFont"/>
    <w:link w:val="Bodytext40"/>
    <w:rsid w:val="00A01E16"/>
    <w:rPr>
      <w:rFonts w:eastAsia="Times New Roman" w:cs="Times New Roman"/>
      <w:i/>
      <w:iCs/>
      <w:sz w:val="26"/>
      <w:szCs w:val="26"/>
      <w:shd w:val="clear" w:color="auto" w:fill="FFFFFF"/>
    </w:rPr>
  </w:style>
  <w:style w:type="paragraph" w:customStyle="1" w:styleId="Bodytext40">
    <w:name w:val="Body text (4)"/>
    <w:basedOn w:val="Normal"/>
    <w:link w:val="Bodytext4"/>
    <w:rsid w:val="00A01E16"/>
    <w:pPr>
      <w:widowControl w:val="0"/>
      <w:shd w:val="clear" w:color="auto" w:fill="FFFFFF"/>
      <w:spacing w:after="0" w:line="382" w:lineRule="exact"/>
      <w:jc w:val="both"/>
    </w:pPr>
    <w:rPr>
      <w:rFonts w:eastAsia="Times New Roman" w:cs="Times New Roman"/>
      <w:i/>
      <w:iCs/>
      <w:sz w:val="26"/>
      <w:szCs w:val="26"/>
    </w:rPr>
  </w:style>
  <w:style w:type="character" w:customStyle="1" w:styleId="Bodytext2">
    <w:name w:val="Body text (2)_"/>
    <w:basedOn w:val="DefaultParagraphFont"/>
    <w:link w:val="Bodytext20"/>
    <w:rsid w:val="00A01E16"/>
    <w:rPr>
      <w:rFonts w:eastAsia="Times New Roman" w:cs="Times New Roman"/>
      <w:sz w:val="26"/>
      <w:szCs w:val="26"/>
      <w:shd w:val="clear" w:color="auto" w:fill="FFFFFF"/>
    </w:rPr>
  </w:style>
  <w:style w:type="character" w:customStyle="1" w:styleId="Bodytext2Bold">
    <w:name w:val="Body text (2) + Bold"/>
    <w:aliases w:val="Italic"/>
    <w:basedOn w:val="Bodytext2"/>
    <w:rsid w:val="00A01E16"/>
    <w:rPr>
      <w:rFonts w:eastAsia="Times New Roman" w:cs="Times New Roman"/>
      <w:b/>
      <w:bCs/>
      <w:color w:val="000000"/>
      <w:spacing w:val="0"/>
      <w:w w:val="100"/>
      <w:position w:val="0"/>
      <w:sz w:val="26"/>
      <w:szCs w:val="26"/>
      <w:shd w:val="clear" w:color="auto" w:fill="FFFFFF"/>
      <w:lang w:val="vi-VN" w:eastAsia="vi-VN" w:bidi="vi-VN"/>
    </w:rPr>
  </w:style>
  <w:style w:type="paragraph" w:customStyle="1" w:styleId="Bodytext20">
    <w:name w:val="Body text (2)"/>
    <w:basedOn w:val="Normal"/>
    <w:link w:val="Bodytext2"/>
    <w:rsid w:val="00A01E16"/>
    <w:pPr>
      <w:widowControl w:val="0"/>
      <w:shd w:val="clear" w:color="auto" w:fill="FFFFFF"/>
      <w:spacing w:after="0" w:line="0" w:lineRule="atLeast"/>
      <w:jc w:val="right"/>
    </w:pPr>
    <w:rPr>
      <w:rFonts w:eastAsia="Times New Roman" w:cs="Times New Roman"/>
      <w:sz w:val="26"/>
      <w:szCs w:val="26"/>
    </w:rPr>
  </w:style>
  <w:style w:type="paragraph" w:styleId="ListParagraph">
    <w:name w:val="List Paragraph"/>
    <w:basedOn w:val="Normal"/>
    <w:uiPriority w:val="34"/>
    <w:qFormat/>
    <w:rsid w:val="00A01E16"/>
    <w:pPr>
      <w:ind w:left="720"/>
      <w:contextualSpacing/>
    </w:pPr>
  </w:style>
  <w:style w:type="paragraph" w:styleId="Header">
    <w:name w:val="header"/>
    <w:basedOn w:val="Normal"/>
    <w:link w:val="HeaderChar"/>
    <w:uiPriority w:val="99"/>
    <w:unhideWhenUsed/>
    <w:rsid w:val="00A01E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E16"/>
  </w:style>
  <w:style w:type="paragraph" w:styleId="Footer">
    <w:name w:val="footer"/>
    <w:basedOn w:val="Normal"/>
    <w:link w:val="FooterChar"/>
    <w:uiPriority w:val="99"/>
    <w:unhideWhenUsed/>
    <w:rsid w:val="00027A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A3C"/>
  </w:style>
  <w:style w:type="paragraph" w:customStyle="1" w:styleId="Hnh">
    <w:name w:val="Hình"/>
    <w:basedOn w:val="Normal"/>
    <w:next w:val="Normal"/>
    <w:autoRedefine/>
    <w:qFormat/>
    <w:rsid w:val="0028572D"/>
    <w:pPr>
      <w:spacing w:after="0" w:line="312" w:lineRule="auto"/>
      <w:jc w:val="center"/>
    </w:pPr>
    <w:rPr>
      <w:rFonts w:cs="Times New Roman"/>
      <w:i/>
      <w:spacing w:val="-8"/>
      <w:szCs w:val="26"/>
      <w:lang w:val="en-US"/>
    </w:rPr>
  </w:style>
  <w:style w:type="character" w:styleId="Hyperlink">
    <w:name w:val="Hyperlink"/>
    <w:basedOn w:val="DefaultParagraphFont"/>
    <w:uiPriority w:val="99"/>
    <w:unhideWhenUsed/>
    <w:rsid w:val="0028572D"/>
    <w:rPr>
      <w:color w:val="0563C1" w:themeColor="hyperlink"/>
      <w:u w:val="single"/>
    </w:rPr>
  </w:style>
  <w:style w:type="paragraph" w:customStyle="1" w:styleId="AA1">
    <w:name w:val="AA1"/>
    <w:basedOn w:val="Normal"/>
    <w:qFormat/>
    <w:rsid w:val="007A4F9E"/>
    <w:pPr>
      <w:spacing w:after="0" w:line="360" w:lineRule="auto"/>
      <w:jc w:val="center"/>
    </w:pPr>
    <w:rPr>
      <w:rFonts w:eastAsia="Calibri" w:cs="Times New Roman"/>
      <w:b/>
      <w:color w:val="000000"/>
      <w:sz w:val="26"/>
      <w:szCs w:val="26"/>
      <w:lang w:val="en-US" w:eastAsia="en-US"/>
    </w:rPr>
  </w:style>
  <w:style w:type="character" w:customStyle="1" w:styleId="fontstyle01">
    <w:name w:val="fontstyle01"/>
    <w:rsid w:val="007A4F9E"/>
    <w:rPr>
      <w:rFonts w:ascii="Times-Roman" w:hAnsi="Times-Roman" w:hint="default"/>
      <w:b w:val="0"/>
      <w:bCs w:val="0"/>
      <w:i w:val="0"/>
      <w:iCs w:val="0"/>
      <w:color w:val="000000"/>
      <w:sz w:val="26"/>
      <w:szCs w:val="26"/>
    </w:rPr>
  </w:style>
  <w:style w:type="paragraph" w:customStyle="1" w:styleId="H1">
    <w:name w:val="H1"/>
    <w:basedOn w:val="NormalWeb"/>
    <w:qFormat/>
    <w:rsid w:val="007A4F9E"/>
    <w:pPr>
      <w:shd w:val="clear" w:color="auto" w:fill="FFFFFF"/>
      <w:spacing w:after="0" w:line="360" w:lineRule="auto"/>
      <w:jc w:val="center"/>
    </w:pPr>
    <w:rPr>
      <w:rFonts w:eastAsia="Times New Roman"/>
      <w:i/>
      <w:color w:val="000000"/>
      <w:sz w:val="26"/>
      <w:szCs w:val="26"/>
      <w:lang w:val="en-US" w:eastAsia="en-US"/>
    </w:rPr>
  </w:style>
  <w:style w:type="paragraph" w:styleId="NormalWeb">
    <w:name w:val="Normal (Web)"/>
    <w:basedOn w:val="Normal"/>
    <w:uiPriority w:val="99"/>
    <w:semiHidden/>
    <w:unhideWhenUsed/>
    <w:rsid w:val="007A4F9E"/>
    <w:rPr>
      <w:rFonts w:cs="Times New Roman"/>
      <w:sz w:val="24"/>
      <w:szCs w:val="24"/>
    </w:rPr>
  </w:style>
  <w:style w:type="character" w:styleId="UnresolvedMention">
    <w:name w:val="Unresolved Mention"/>
    <w:basedOn w:val="DefaultParagraphFont"/>
    <w:uiPriority w:val="99"/>
    <w:semiHidden/>
    <w:unhideWhenUsed/>
    <w:rsid w:val="007A4F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library.hul.edu.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trungtamtttv@hul.edu.vn"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maivty@hul.edu.vn"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925</Words>
  <Characters>5275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Tien Ngo Minh</dc:creator>
  <cp:keywords/>
  <dc:description/>
  <cp:lastModifiedBy>Administrator</cp:lastModifiedBy>
  <cp:revision>2</cp:revision>
  <cp:lastPrinted>2022-12-14T01:41:00Z</cp:lastPrinted>
  <dcterms:created xsi:type="dcterms:W3CDTF">2024-09-24T02:05:00Z</dcterms:created>
  <dcterms:modified xsi:type="dcterms:W3CDTF">2024-09-24T02:05:00Z</dcterms:modified>
</cp:coreProperties>
</file>